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FFB" w:rsidRPr="00A37B24" w:rsidRDefault="00F0231B" w:rsidP="00A45FFB">
      <w:pPr>
        <w:tabs>
          <w:tab w:val="left" w:pos="4500"/>
        </w:tabs>
        <w:jc w:val="center"/>
        <w:rPr>
          <w:rFonts w:eastAsia="Times New Roman"/>
          <w:b/>
          <w:lang w:eastAsia="ru-RU"/>
        </w:rPr>
      </w:pPr>
      <w:r w:rsidRPr="003C3D5C">
        <w:rPr>
          <w:i/>
          <w:sz w:val="32"/>
          <w:szCs w:val="28"/>
        </w:rPr>
        <w:t xml:space="preserve">           </w:t>
      </w:r>
      <w:r>
        <w:rPr>
          <w:i/>
          <w:sz w:val="32"/>
          <w:szCs w:val="28"/>
        </w:rPr>
        <w:t xml:space="preserve">          </w:t>
      </w:r>
      <w:r w:rsidR="00A45FFB" w:rsidRPr="00A37B24">
        <w:rPr>
          <w:rFonts w:eastAsia="Times New Roman"/>
          <w:b/>
          <w:lang w:eastAsia="ru-RU"/>
        </w:rPr>
        <w:t>УПРАВЛЕНИЕ ОБРАЗОВАНИЯ</w:t>
      </w:r>
    </w:p>
    <w:p w:rsidR="00A45FFB" w:rsidRPr="00A37B24" w:rsidRDefault="00A45FFB" w:rsidP="00A45FFB">
      <w:pPr>
        <w:tabs>
          <w:tab w:val="left" w:pos="4500"/>
        </w:tabs>
        <w:jc w:val="center"/>
        <w:rPr>
          <w:rFonts w:eastAsia="Times New Roman"/>
          <w:b/>
          <w:lang w:eastAsia="ru-RU"/>
        </w:rPr>
      </w:pPr>
      <w:r w:rsidRPr="00A37B24">
        <w:rPr>
          <w:rFonts w:eastAsia="Times New Roman"/>
          <w:b/>
          <w:lang w:eastAsia="ru-RU"/>
        </w:rPr>
        <w:t>БРЯНСКОЙ ГОРОДСКОЙ АДМИНИСТРАЦИИ</w:t>
      </w:r>
    </w:p>
    <w:p w:rsidR="00A45FFB" w:rsidRPr="00A37B24" w:rsidRDefault="00A45FFB" w:rsidP="00A45FFB">
      <w:pPr>
        <w:tabs>
          <w:tab w:val="left" w:pos="4500"/>
        </w:tabs>
        <w:jc w:val="center"/>
        <w:rPr>
          <w:rFonts w:eastAsia="Times New Roman"/>
          <w:b/>
          <w:lang w:eastAsia="ru-RU"/>
        </w:rPr>
      </w:pPr>
      <w:r w:rsidRPr="00A37B24">
        <w:rPr>
          <w:rFonts w:eastAsia="Times New Roman"/>
          <w:b/>
          <w:lang w:eastAsia="ru-RU"/>
        </w:rPr>
        <w:t>Муниципальное бюджетное общеобразовательное учреждение</w:t>
      </w:r>
    </w:p>
    <w:p w:rsidR="00A45FFB" w:rsidRPr="00A37B24" w:rsidRDefault="00A45FFB" w:rsidP="00A45FFB">
      <w:pPr>
        <w:tabs>
          <w:tab w:val="left" w:pos="4500"/>
        </w:tabs>
        <w:jc w:val="center"/>
        <w:rPr>
          <w:rFonts w:eastAsia="Times New Roman"/>
          <w:b/>
          <w:lang w:eastAsia="ru-RU"/>
        </w:rPr>
      </w:pPr>
      <w:r w:rsidRPr="00A37B24">
        <w:rPr>
          <w:rFonts w:eastAsia="Times New Roman"/>
          <w:b/>
          <w:lang w:eastAsia="ru-RU"/>
        </w:rPr>
        <w:t>«Средняя общеобразовательная школа № 19» г. Брянска</w:t>
      </w:r>
    </w:p>
    <w:p w:rsidR="00A45FFB" w:rsidRPr="00A37B24" w:rsidRDefault="00A45FFB" w:rsidP="00A45FFB">
      <w:pPr>
        <w:pBdr>
          <w:bottom w:val="single" w:sz="12" w:space="1" w:color="auto"/>
        </w:pBdr>
        <w:tabs>
          <w:tab w:val="left" w:pos="4500"/>
        </w:tabs>
        <w:jc w:val="center"/>
        <w:rPr>
          <w:rFonts w:eastAsia="Times New Roman"/>
          <w:b/>
          <w:lang w:eastAsia="ru-RU"/>
        </w:rPr>
      </w:pPr>
      <w:r w:rsidRPr="00A37B24">
        <w:rPr>
          <w:rFonts w:eastAsia="Times New Roman"/>
          <w:b/>
          <w:lang w:eastAsia="ru-RU"/>
        </w:rPr>
        <w:t>(МБОУ «СОШ № 19» г. Брянска)</w:t>
      </w:r>
    </w:p>
    <w:p w:rsidR="00A45FFB" w:rsidRPr="00A37B24" w:rsidRDefault="00A45FFB" w:rsidP="00A45FFB">
      <w:pPr>
        <w:tabs>
          <w:tab w:val="left" w:pos="4500"/>
        </w:tabs>
        <w:jc w:val="center"/>
        <w:rPr>
          <w:rFonts w:eastAsia="Times New Roman"/>
          <w:b/>
          <w:lang w:eastAsia="ru-RU"/>
        </w:rPr>
      </w:pPr>
      <w:r w:rsidRPr="00A37B24">
        <w:rPr>
          <w:rFonts w:eastAsia="Times New Roman"/>
          <w:b/>
          <w:lang w:eastAsia="ru-RU"/>
        </w:rPr>
        <w:t xml:space="preserve">Ул. Ново-Советская, </w:t>
      </w:r>
      <w:smartTag w:uri="urn:schemas-microsoft-com:office:smarttags" w:element="metricconverter">
        <w:smartTagPr>
          <w:attr w:name="ProductID" w:val="48, г"/>
        </w:smartTagPr>
        <w:r w:rsidRPr="00A37B24">
          <w:rPr>
            <w:rFonts w:eastAsia="Times New Roman"/>
            <w:b/>
            <w:lang w:eastAsia="ru-RU"/>
          </w:rPr>
          <w:t>48, г</w:t>
        </w:r>
      </w:smartTag>
      <w:r w:rsidRPr="00A37B24">
        <w:rPr>
          <w:rFonts w:eastAsia="Times New Roman"/>
          <w:b/>
          <w:lang w:eastAsia="ru-RU"/>
        </w:rPr>
        <w:t>. Брянск, 241016, тел: 52-48-41, е-mail:sch19@bk.ru</w:t>
      </w:r>
    </w:p>
    <w:p w:rsidR="00A45FFB" w:rsidRPr="00A37B24" w:rsidRDefault="00A45FFB" w:rsidP="00A45FFB">
      <w:pPr>
        <w:jc w:val="center"/>
        <w:rPr>
          <w:rFonts w:eastAsia="Times New Roman"/>
          <w:b/>
          <w:lang w:eastAsia="ru-RU"/>
        </w:rPr>
      </w:pPr>
      <w:r w:rsidRPr="00A37B24">
        <w:rPr>
          <w:rFonts w:eastAsia="Times New Roman"/>
          <w:b/>
          <w:lang w:eastAsia="ru-RU"/>
        </w:rPr>
        <w:t>ОКПО 22350077; ОГРН 1023201064512; ИНН 3232014930; КПП 325701001</w:t>
      </w:r>
    </w:p>
    <w:p w:rsidR="00A45FFB" w:rsidRPr="00A37B24" w:rsidRDefault="00A45FFB" w:rsidP="00A45FFB"/>
    <w:p w:rsidR="00A45FFB" w:rsidRPr="008B2F2D" w:rsidRDefault="00A45FFB" w:rsidP="00A45FFB">
      <w:pPr>
        <w:spacing w:line="254" w:lineRule="auto"/>
        <w:ind w:right="-456"/>
        <w:rPr>
          <w:rFonts w:eastAsia="Times New Roman"/>
          <w:b/>
        </w:rPr>
      </w:pPr>
      <w:r w:rsidRPr="008B2F2D">
        <w:rPr>
          <w:rFonts w:eastAsia="Times New Roman"/>
          <w:b/>
        </w:rPr>
        <w:t xml:space="preserve">Рассмотрено  </w:t>
      </w:r>
      <w:r>
        <w:rPr>
          <w:rFonts w:eastAsia="Times New Roman"/>
          <w:b/>
        </w:rPr>
        <w:t xml:space="preserve">                                                                       Согласовано                                                                            </w:t>
      </w:r>
      <w:r w:rsidRPr="008B2F2D">
        <w:rPr>
          <w:rFonts w:eastAsia="Times New Roman"/>
          <w:b/>
        </w:rPr>
        <w:t>Утверждено</w:t>
      </w:r>
    </w:p>
    <w:p w:rsidR="00A45FFB" w:rsidRDefault="00A45FFB" w:rsidP="00A45FFB">
      <w:pPr>
        <w:spacing w:line="254" w:lineRule="auto"/>
        <w:ind w:right="-456"/>
        <w:rPr>
          <w:rFonts w:eastAsia="Times New Roman"/>
        </w:rPr>
      </w:pPr>
      <w:r w:rsidRPr="008B2F2D">
        <w:rPr>
          <w:rFonts w:eastAsia="Times New Roman"/>
        </w:rPr>
        <w:t>МО учителей</w:t>
      </w:r>
      <w:r>
        <w:rPr>
          <w:rFonts w:eastAsia="Times New Roman"/>
        </w:rPr>
        <w:t xml:space="preserve">                                                                         Заместитель директора по УВР                                              </w:t>
      </w:r>
      <w:r w:rsidRPr="008B2F2D">
        <w:rPr>
          <w:rFonts w:eastAsia="Times New Roman"/>
        </w:rPr>
        <w:t xml:space="preserve">приказом </w:t>
      </w:r>
      <w:r>
        <w:rPr>
          <w:rFonts w:eastAsia="Times New Roman"/>
        </w:rPr>
        <w:t xml:space="preserve">директора                                 </w:t>
      </w:r>
    </w:p>
    <w:p w:rsidR="00A45FFB" w:rsidRDefault="00A45FFB" w:rsidP="00A45FFB">
      <w:pPr>
        <w:spacing w:line="254" w:lineRule="auto"/>
        <w:ind w:right="-456"/>
        <w:rPr>
          <w:rFonts w:eastAsia="Times New Roman"/>
        </w:rPr>
      </w:pPr>
      <w:r>
        <w:rPr>
          <w:rFonts w:eastAsia="Times New Roman"/>
        </w:rPr>
        <w:t>физико-</w:t>
      </w:r>
      <w:proofErr w:type="gramStart"/>
      <w:r>
        <w:rPr>
          <w:rFonts w:eastAsia="Times New Roman"/>
        </w:rPr>
        <w:t xml:space="preserve">математического  </w:t>
      </w:r>
      <w:r w:rsidRPr="008B2F2D">
        <w:rPr>
          <w:rFonts w:eastAsia="Times New Roman"/>
        </w:rPr>
        <w:t>цикла</w:t>
      </w:r>
      <w:proofErr w:type="gramEnd"/>
      <w:r>
        <w:rPr>
          <w:rFonts w:eastAsia="Times New Roman"/>
        </w:rPr>
        <w:t xml:space="preserve">                                 МБОУ «СОШ №19» г. Брянска                                              </w:t>
      </w:r>
      <w:r w:rsidRPr="008B2F2D">
        <w:rPr>
          <w:rFonts w:eastAsia="Times New Roman"/>
        </w:rPr>
        <w:t>МБОУ «СОШ № 19» г.</w:t>
      </w:r>
      <w:r>
        <w:rPr>
          <w:rFonts w:eastAsia="Times New Roman"/>
          <w:b/>
        </w:rPr>
        <w:t xml:space="preserve"> </w:t>
      </w:r>
      <w:r w:rsidRPr="008B2F2D">
        <w:rPr>
          <w:rFonts w:eastAsia="Times New Roman"/>
        </w:rPr>
        <w:t>Брянска</w:t>
      </w:r>
    </w:p>
    <w:p w:rsidR="00A45FFB" w:rsidRDefault="00A45FFB" w:rsidP="00A45FFB">
      <w:pPr>
        <w:spacing w:line="254" w:lineRule="auto"/>
        <w:ind w:right="-456"/>
        <w:rPr>
          <w:rFonts w:eastAsia="Times New Roman"/>
        </w:rPr>
      </w:pPr>
      <w:proofErr w:type="gramStart"/>
      <w:r w:rsidRPr="008B2F2D">
        <w:rPr>
          <w:rFonts w:eastAsia="Times New Roman"/>
        </w:rPr>
        <w:t>Протокол  №</w:t>
      </w:r>
      <w:proofErr w:type="gramEnd"/>
      <w:r w:rsidRPr="008B2F2D">
        <w:rPr>
          <w:rFonts w:eastAsia="Times New Roman"/>
        </w:rPr>
        <w:t xml:space="preserve"> 1 от</w:t>
      </w:r>
      <w:r>
        <w:rPr>
          <w:rFonts w:eastAsia="Times New Roman"/>
        </w:rPr>
        <w:t xml:space="preserve"> </w:t>
      </w:r>
      <w:r w:rsidRPr="008B2F2D">
        <w:rPr>
          <w:rFonts w:eastAsia="Times New Roman"/>
        </w:rPr>
        <w:t>«28» августа 2018  г.</w:t>
      </w:r>
      <w:r>
        <w:rPr>
          <w:rFonts w:eastAsia="Times New Roman"/>
        </w:rPr>
        <w:t xml:space="preserve">                              ____________/</w:t>
      </w:r>
      <w:proofErr w:type="spellStart"/>
      <w:r>
        <w:rPr>
          <w:rFonts w:eastAsia="Times New Roman"/>
        </w:rPr>
        <w:t>Т.</w:t>
      </w:r>
      <w:r w:rsidR="0010134B">
        <w:rPr>
          <w:rFonts w:eastAsia="Times New Roman"/>
        </w:rPr>
        <w:t>В.Никишонкова</w:t>
      </w:r>
      <w:proofErr w:type="spellEnd"/>
      <w:r w:rsidR="0010134B">
        <w:rPr>
          <w:rFonts w:eastAsia="Times New Roman"/>
        </w:rPr>
        <w:t xml:space="preserve">                                    </w:t>
      </w:r>
      <w:r>
        <w:rPr>
          <w:rFonts w:eastAsia="Times New Roman"/>
        </w:rPr>
        <w:t xml:space="preserve">  </w:t>
      </w:r>
      <w:r w:rsidRPr="008B2F2D">
        <w:rPr>
          <w:rFonts w:eastAsia="Times New Roman"/>
        </w:rPr>
        <w:t>_________</w:t>
      </w:r>
      <w:r>
        <w:rPr>
          <w:rFonts w:eastAsia="Times New Roman"/>
        </w:rPr>
        <w:t xml:space="preserve">_______/ Н. В. </w:t>
      </w:r>
      <w:r w:rsidR="0010134B">
        <w:rPr>
          <w:rFonts w:eastAsia="Times New Roman"/>
        </w:rPr>
        <w:t xml:space="preserve">                                          </w:t>
      </w:r>
      <w:r>
        <w:rPr>
          <w:rFonts w:eastAsia="Times New Roman"/>
        </w:rPr>
        <w:t>Попченко</w:t>
      </w:r>
    </w:p>
    <w:p w:rsidR="00A45FFB" w:rsidRPr="008B2F2D" w:rsidRDefault="00A45FFB" w:rsidP="00A45FFB">
      <w:pPr>
        <w:spacing w:line="254" w:lineRule="auto"/>
        <w:ind w:right="-456"/>
        <w:rPr>
          <w:rFonts w:eastAsia="Times New Roman"/>
        </w:rPr>
      </w:pPr>
      <w:r w:rsidRPr="008B2F2D">
        <w:rPr>
          <w:rFonts w:eastAsia="Times New Roman"/>
        </w:rPr>
        <w:t>Руководитель МО</w:t>
      </w:r>
    </w:p>
    <w:p w:rsidR="00A45FFB" w:rsidRDefault="00A45FFB" w:rsidP="00A45FFB">
      <w:pPr>
        <w:spacing w:line="254" w:lineRule="auto"/>
        <w:ind w:right="-456"/>
        <w:rPr>
          <w:rFonts w:eastAsia="Times New Roman"/>
        </w:rPr>
      </w:pPr>
      <w:r w:rsidRPr="008B2F2D">
        <w:rPr>
          <w:rFonts w:eastAsia="Times New Roman"/>
        </w:rPr>
        <w:t xml:space="preserve"> _</w:t>
      </w:r>
      <w:r>
        <w:rPr>
          <w:rFonts w:eastAsia="Times New Roman"/>
        </w:rPr>
        <w:t xml:space="preserve">_____________ </w:t>
      </w:r>
      <w:proofErr w:type="gramStart"/>
      <w:r>
        <w:rPr>
          <w:rFonts w:eastAsia="Times New Roman"/>
        </w:rPr>
        <w:t xml:space="preserve">/  </w:t>
      </w:r>
      <w:proofErr w:type="spellStart"/>
      <w:r>
        <w:rPr>
          <w:rFonts w:eastAsia="Times New Roman"/>
        </w:rPr>
        <w:t>О.И.Кузнецова</w:t>
      </w:r>
      <w:proofErr w:type="spellEnd"/>
      <w:proofErr w:type="gramEnd"/>
      <w:r>
        <w:rPr>
          <w:rFonts w:eastAsia="Times New Roman"/>
        </w:rPr>
        <w:t xml:space="preserve">                                   </w:t>
      </w:r>
      <w:r w:rsidRPr="008B2F2D">
        <w:rPr>
          <w:rFonts w:eastAsia="Times New Roman"/>
        </w:rPr>
        <w:t>«30» августа 2018 г.</w:t>
      </w:r>
      <w:r w:rsidRPr="00F078BC">
        <w:rPr>
          <w:rFonts w:eastAsia="Times New Roman"/>
        </w:rPr>
        <w:t xml:space="preserve"> </w:t>
      </w:r>
      <w:r>
        <w:rPr>
          <w:rFonts w:eastAsia="Times New Roman"/>
        </w:rPr>
        <w:t xml:space="preserve">                                                                 от «30» августа 2018 г. № 289- О</w:t>
      </w:r>
    </w:p>
    <w:p w:rsidR="00A45FFB" w:rsidRPr="008B2F2D" w:rsidRDefault="00A45FFB" w:rsidP="00A45FFB">
      <w:pPr>
        <w:spacing w:line="254" w:lineRule="auto"/>
        <w:rPr>
          <w:rFonts w:eastAsia="Times New Roman"/>
        </w:rPr>
      </w:pPr>
    </w:p>
    <w:p w:rsidR="00A45FFB" w:rsidRDefault="00A45FFB" w:rsidP="00A45FFB">
      <w:pPr>
        <w:spacing w:line="254" w:lineRule="auto"/>
        <w:rPr>
          <w:rFonts w:eastAsia="Times New Roman"/>
        </w:rPr>
      </w:pPr>
    </w:p>
    <w:p w:rsidR="00A45FFB" w:rsidRDefault="00A45FFB" w:rsidP="00A45FFB">
      <w:pPr>
        <w:spacing w:line="254" w:lineRule="auto"/>
        <w:rPr>
          <w:rFonts w:eastAsia="Times New Roman"/>
        </w:rPr>
      </w:pPr>
    </w:p>
    <w:p w:rsidR="00A45FFB" w:rsidRPr="008B2F2D" w:rsidRDefault="00A45FFB" w:rsidP="00A45FFB">
      <w:pPr>
        <w:spacing w:line="254" w:lineRule="auto"/>
        <w:rPr>
          <w:rFonts w:eastAsia="Times New Roman"/>
        </w:rPr>
      </w:pPr>
    </w:p>
    <w:p w:rsidR="00A45FFB" w:rsidRPr="00876DF9" w:rsidRDefault="00A45FFB" w:rsidP="00A45FFB">
      <w:pPr>
        <w:jc w:val="center"/>
        <w:rPr>
          <w:rFonts w:eastAsia="Times New Roman"/>
          <w:b/>
          <w:sz w:val="40"/>
          <w:szCs w:val="40"/>
          <w:lang w:eastAsia="ru-RU"/>
        </w:rPr>
      </w:pPr>
      <w:proofErr w:type="gramStart"/>
      <w:r w:rsidRPr="00876DF9">
        <w:rPr>
          <w:rFonts w:eastAsia="Times New Roman"/>
          <w:b/>
          <w:sz w:val="40"/>
          <w:szCs w:val="40"/>
          <w:lang w:eastAsia="ru-RU"/>
        </w:rPr>
        <w:t>РАБОЧАЯ  ПРОГРАММА</w:t>
      </w:r>
      <w:proofErr w:type="gramEnd"/>
      <w:r w:rsidRPr="00876DF9">
        <w:rPr>
          <w:rFonts w:eastAsia="Times New Roman"/>
          <w:b/>
          <w:sz w:val="40"/>
          <w:szCs w:val="40"/>
          <w:lang w:eastAsia="ru-RU"/>
        </w:rPr>
        <w:t xml:space="preserve"> </w:t>
      </w:r>
    </w:p>
    <w:p w:rsidR="00A45FFB" w:rsidRPr="00B7725D" w:rsidRDefault="00A45FFB" w:rsidP="00A45FFB">
      <w:pPr>
        <w:jc w:val="center"/>
        <w:rPr>
          <w:rFonts w:eastAsia="Times New Roman"/>
          <w:sz w:val="40"/>
          <w:szCs w:val="40"/>
          <w:u w:val="single"/>
          <w:lang w:eastAsia="ru-RU"/>
        </w:rPr>
      </w:pPr>
      <w:proofErr w:type="gramStart"/>
      <w:r w:rsidRPr="00B7725D">
        <w:rPr>
          <w:rFonts w:eastAsia="Times New Roman"/>
          <w:sz w:val="40"/>
          <w:szCs w:val="40"/>
          <w:lang w:eastAsia="ru-RU"/>
        </w:rPr>
        <w:t>по  предмету</w:t>
      </w:r>
      <w:proofErr w:type="gramEnd"/>
      <w:r w:rsidRPr="00A37B24">
        <w:rPr>
          <w:rFonts w:eastAsia="Times New Roman"/>
          <w:b/>
          <w:sz w:val="40"/>
          <w:szCs w:val="40"/>
          <w:lang w:eastAsia="ru-RU"/>
        </w:rPr>
        <w:t xml:space="preserve">   </w:t>
      </w:r>
      <w:r w:rsidRPr="00B7725D">
        <w:rPr>
          <w:rFonts w:eastAsia="Times New Roman"/>
          <w:b/>
          <w:sz w:val="40"/>
          <w:szCs w:val="40"/>
          <w:u w:val="single"/>
          <w:lang w:eastAsia="ru-RU"/>
        </w:rPr>
        <w:t>«Геометрия»</w:t>
      </w:r>
    </w:p>
    <w:p w:rsidR="00A45FFB" w:rsidRDefault="00A45FFB" w:rsidP="00A45FFB">
      <w:pPr>
        <w:jc w:val="center"/>
        <w:rPr>
          <w:rFonts w:eastAsia="Times New Roman"/>
          <w:b/>
          <w:sz w:val="36"/>
          <w:szCs w:val="36"/>
          <w:lang w:eastAsia="ru-RU"/>
        </w:rPr>
      </w:pPr>
    </w:p>
    <w:p w:rsidR="00A45FFB" w:rsidRPr="00876DF9" w:rsidRDefault="00A45FFB" w:rsidP="00A45FFB">
      <w:pPr>
        <w:jc w:val="center"/>
        <w:rPr>
          <w:rFonts w:eastAsia="Times New Roman"/>
          <w:b/>
          <w:sz w:val="36"/>
          <w:szCs w:val="36"/>
          <w:lang w:eastAsia="ru-RU"/>
        </w:rPr>
      </w:pPr>
      <w:r>
        <w:rPr>
          <w:rFonts w:eastAsia="Times New Roman"/>
          <w:b/>
          <w:sz w:val="36"/>
          <w:szCs w:val="36"/>
          <w:lang w:eastAsia="ru-RU"/>
        </w:rPr>
        <w:t>7</w:t>
      </w:r>
      <w:r w:rsidRPr="00876DF9">
        <w:rPr>
          <w:rFonts w:eastAsia="Times New Roman"/>
          <w:b/>
          <w:sz w:val="36"/>
          <w:szCs w:val="36"/>
          <w:lang w:eastAsia="ru-RU"/>
        </w:rPr>
        <w:t xml:space="preserve"> класс</w:t>
      </w:r>
    </w:p>
    <w:p w:rsidR="00A45FFB" w:rsidRDefault="00A45FFB" w:rsidP="00A45FFB">
      <w:pPr>
        <w:jc w:val="center"/>
        <w:rPr>
          <w:rFonts w:eastAsia="Times New Roman"/>
          <w:b/>
          <w:sz w:val="36"/>
          <w:szCs w:val="36"/>
          <w:lang w:eastAsia="ru-RU"/>
        </w:rPr>
      </w:pPr>
      <w:r w:rsidRPr="00876DF9">
        <w:rPr>
          <w:rFonts w:eastAsia="Times New Roman"/>
          <w:b/>
          <w:sz w:val="36"/>
          <w:szCs w:val="36"/>
          <w:lang w:eastAsia="ru-RU"/>
        </w:rPr>
        <w:t xml:space="preserve"> </w:t>
      </w:r>
      <w:bookmarkStart w:id="0" w:name="_GoBack"/>
      <w:bookmarkEnd w:id="0"/>
    </w:p>
    <w:p w:rsidR="00A45FFB" w:rsidRPr="00876DF9" w:rsidRDefault="00A45FFB" w:rsidP="00A45FFB">
      <w:pPr>
        <w:jc w:val="center"/>
        <w:rPr>
          <w:rFonts w:eastAsia="Times New Roman"/>
          <w:b/>
          <w:sz w:val="36"/>
          <w:szCs w:val="36"/>
          <w:lang w:eastAsia="ru-RU"/>
        </w:rPr>
      </w:pPr>
    </w:p>
    <w:p w:rsidR="00A45FFB" w:rsidRDefault="00A45FFB" w:rsidP="00A45FFB">
      <w:pPr>
        <w:jc w:val="right"/>
        <w:rPr>
          <w:rFonts w:eastAsia="Times New Roman"/>
          <w:sz w:val="28"/>
          <w:szCs w:val="28"/>
          <w:u w:val="single"/>
          <w:lang w:eastAsia="ru-RU"/>
        </w:rPr>
      </w:pPr>
      <w:r w:rsidRPr="008B2F2D">
        <w:rPr>
          <w:rFonts w:eastAsia="Times New Roman"/>
          <w:sz w:val="28"/>
          <w:szCs w:val="28"/>
          <w:lang w:eastAsia="ru-RU"/>
        </w:rPr>
        <w:t>Составитель</w:t>
      </w:r>
      <w:r>
        <w:rPr>
          <w:rFonts w:eastAsia="Times New Roman"/>
          <w:sz w:val="28"/>
          <w:szCs w:val="28"/>
          <w:lang w:eastAsia="ru-RU"/>
        </w:rPr>
        <w:t xml:space="preserve">: </w:t>
      </w:r>
      <w:r>
        <w:rPr>
          <w:rFonts w:eastAsia="Times New Roman"/>
          <w:sz w:val="28"/>
          <w:szCs w:val="28"/>
          <w:u w:val="single"/>
          <w:lang w:eastAsia="ru-RU"/>
        </w:rPr>
        <w:t>Годлевская Людмила Геннадьевна.</w:t>
      </w:r>
    </w:p>
    <w:p w:rsidR="00A45FFB" w:rsidRPr="00B7725D" w:rsidRDefault="00A45FFB" w:rsidP="00A45FFB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учитель </w:t>
      </w:r>
      <w:r w:rsidRPr="00B7725D">
        <w:rPr>
          <w:rFonts w:eastAsia="Times New Roman"/>
          <w:sz w:val="28"/>
          <w:szCs w:val="28"/>
          <w:lang w:eastAsia="ru-RU"/>
        </w:rPr>
        <w:t>математики</w:t>
      </w:r>
    </w:p>
    <w:p w:rsidR="00A45FFB" w:rsidRPr="008B2F2D" w:rsidRDefault="00A45FFB" w:rsidP="00A45FFB">
      <w:pPr>
        <w:jc w:val="center"/>
        <w:rPr>
          <w:rFonts w:eastAsia="Times New Roman"/>
          <w:sz w:val="28"/>
          <w:szCs w:val="28"/>
          <w:lang w:eastAsia="ru-RU"/>
        </w:rPr>
      </w:pPr>
      <w:r w:rsidRPr="00B7725D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</w:t>
      </w:r>
      <w:r>
        <w:rPr>
          <w:rFonts w:eastAsia="Times New Roman"/>
          <w:sz w:val="28"/>
          <w:szCs w:val="28"/>
          <w:lang w:eastAsia="ru-RU"/>
        </w:rPr>
        <w:t xml:space="preserve">         первой категории</w:t>
      </w:r>
    </w:p>
    <w:p w:rsidR="00A45FFB" w:rsidRPr="00A45FFB" w:rsidRDefault="00A45FFB" w:rsidP="00A45FFB">
      <w:pPr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>
        <w:rPr>
          <w:rFonts w:eastAsia="Times New Roman"/>
          <w:b/>
          <w:sz w:val="28"/>
          <w:szCs w:val="28"/>
          <w:lang w:eastAsia="ru-RU"/>
        </w:rPr>
        <w:t>2018 - 2019 учебный год</w:t>
      </w:r>
    </w:p>
    <w:p w:rsidR="00A45FFB" w:rsidRDefault="00A45FFB" w:rsidP="00A45FFB"/>
    <w:p w:rsidR="00A45FFB" w:rsidRDefault="00A45FFB" w:rsidP="00A45FFB"/>
    <w:p w:rsidR="00A45FFB" w:rsidRDefault="00A45FFB" w:rsidP="00A45FFB"/>
    <w:p w:rsidR="00A45FFB" w:rsidRDefault="00A45FFB" w:rsidP="00A45FFB"/>
    <w:p w:rsidR="00A45FFB" w:rsidRDefault="00A45FFB" w:rsidP="00A45FFB"/>
    <w:p w:rsidR="00A45FFB" w:rsidRDefault="00A45FFB" w:rsidP="00A45FFB"/>
    <w:p w:rsidR="00A45FFB" w:rsidRDefault="00A45FFB" w:rsidP="00A45FFB"/>
    <w:p w:rsidR="00A45FFB" w:rsidRDefault="00A45FFB" w:rsidP="00A45FFB"/>
    <w:p w:rsidR="00A45FFB" w:rsidRDefault="00A45FFB" w:rsidP="00A45FFB"/>
    <w:p w:rsidR="00A45FFB" w:rsidRDefault="00A45FFB" w:rsidP="00A45FFB"/>
    <w:p w:rsidR="00A45FFB" w:rsidRDefault="00A45FFB" w:rsidP="00A45FFB"/>
    <w:p w:rsidR="00A45FFB" w:rsidRDefault="00A45FFB" w:rsidP="00A45FFB"/>
    <w:p w:rsidR="00F0231B" w:rsidRDefault="00F0231B" w:rsidP="00F0231B">
      <w:pPr>
        <w:shd w:val="clear" w:color="auto" w:fill="FFFFFF"/>
        <w:spacing w:line="360" w:lineRule="auto"/>
        <w:ind w:right="-4361"/>
        <w:rPr>
          <w:b/>
          <w:sz w:val="32"/>
          <w:szCs w:val="28"/>
          <w:u w:val="single"/>
        </w:rPr>
      </w:pPr>
      <w:r>
        <w:rPr>
          <w:i/>
          <w:sz w:val="32"/>
          <w:szCs w:val="28"/>
        </w:rPr>
        <w:t xml:space="preserve">         </w:t>
      </w:r>
      <w:r w:rsidRPr="003C3D5C">
        <w:rPr>
          <w:i/>
          <w:sz w:val="32"/>
          <w:szCs w:val="28"/>
        </w:rPr>
        <w:t xml:space="preserve">  </w:t>
      </w:r>
      <w:r w:rsidRPr="003C3D5C">
        <w:rPr>
          <w:b/>
          <w:sz w:val="32"/>
          <w:szCs w:val="28"/>
          <w:u w:val="single"/>
        </w:rPr>
        <w:t>Пояснительная записка.</w:t>
      </w:r>
    </w:p>
    <w:p w:rsidR="00F0231B" w:rsidRPr="00311161" w:rsidRDefault="00F0231B" w:rsidP="00F0231B">
      <w:pPr>
        <w:shd w:val="clear" w:color="auto" w:fill="FFFFFF"/>
        <w:ind w:left="-360" w:right="-4361"/>
        <w:rPr>
          <w:color w:val="002060"/>
          <w:sz w:val="28"/>
          <w:szCs w:val="28"/>
        </w:rPr>
      </w:pPr>
      <w:r w:rsidRPr="00C866B0">
        <w:rPr>
          <w:color w:val="002060"/>
          <w:sz w:val="28"/>
          <w:szCs w:val="28"/>
        </w:rPr>
        <w:t xml:space="preserve">         </w:t>
      </w:r>
      <w:r w:rsidRPr="00311161">
        <w:rPr>
          <w:color w:val="002060"/>
          <w:sz w:val="28"/>
          <w:szCs w:val="28"/>
        </w:rPr>
        <w:t xml:space="preserve">Рабочая программа по геометрии для 7 класса составлена в соответствии с </w:t>
      </w:r>
    </w:p>
    <w:p w:rsidR="00F0231B" w:rsidRDefault="00F0231B" w:rsidP="00F0231B">
      <w:pPr>
        <w:ind w:left="180"/>
        <w:jc w:val="both"/>
        <w:rPr>
          <w:color w:val="002060"/>
          <w:sz w:val="28"/>
          <w:szCs w:val="28"/>
        </w:rPr>
      </w:pPr>
      <w:r w:rsidRPr="00311161">
        <w:rPr>
          <w:color w:val="002060"/>
          <w:sz w:val="28"/>
          <w:szCs w:val="28"/>
        </w:rPr>
        <w:t>нормативно-правовыми документами, обеспечивающими реализацию программы:</w:t>
      </w:r>
    </w:p>
    <w:p w:rsidR="00F0231B" w:rsidRPr="00BB38F8" w:rsidRDefault="00F0231B" w:rsidP="00F0231B">
      <w:pPr>
        <w:pStyle w:val="a4"/>
        <w:numPr>
          <w:ilvl w:val="0"/>
          <w:numId w:val="5"/>
        </w:numPr>
        <w:shd w:val="clear" w:color="auto" w:fill="FFFFFF"/>
        <w:spacing w:line="330" w:lineRule="atLeast"/>
        <w:jc w:val="both"/>
        <w:rPr>
          <w:rFonts w:eastAsia="Times New Roman" w:cs="Arial"/>
          <w:color w:val="000000"/>
          <w:sz w:val="24"/>
          <w:lang w:eastAsia="ru-RU"/>
        </w:rPr>
      </w:pPr>
      <w:proofErr w:type="gramStart"/>
      <w:r>
        <w:rPr>
          <w:rFonts w:eastAsia="Times New Roman"/>
          <w:color w:val="000000"/>
          <w:sz w:val="28"/>
          <w:lang w:eastAsia="ru-RU"/>
        </w:rPr>
        <w:t>Федеральный  закон</w:t>
      </w:r>
      <w:proofErr w:type="gramEnd"/>
      <w:r w:rsidRPr="00BB38F8">
        <w:rPr>
          <w:rFonts w:eastAsia="Times New Roman"/>
          <w:color w:val="000000"/>
          <w:sz w:val="28"/>
          <w:lang w:eastAsia="ru-RU"/>
        </w:rPr>
        <w:t xml:space="preserve">  от 29.12.2012 №273-ФЗ «Об образовании в Российской Федерации»;</w:t>
      </w:r>
    </w:p>
    <w:p w:rsidR="00F0231B" w:rsidRPr="00BB38F8" w:rsidRDefault="00F0231B" w:rsidP="00F0231B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BB38F8">
        <w:rPr>
          <w:sz w:val="28"/>
          <w:szCs w:val="28"/>
        </w:rPr>
        <w:t xml:space="preserve">Федеральный государственный образовательный стандарт основного общего образования. Приказ Министерства образования и науки РФ от 17.12.2010 № 1897 </w:t>
      </w:r>
    </w:p>
    <w:p w:rsidR="00F0231B" w:rsidRPr="00BB38F8" w:rsidRDefault="00F0231B" w:rsidP="00F0231B">
      <w:pPr>
        <w:pStyle w:val="a4"/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proofErr w:type="gramStart"/>
      <w:r w:rsidRPr="00BB38F8">
        <w:rPr>
          <w:sz w:val="28"/>
          <w:szCs w:val="28"/>
        </w:rPr>
        <w:t>Примерные  программы</w:t>
      </w:r>
      <w:proofErr w:type="gramEnd"/>
      <w:r w:rsidRPr="00BB38F8">
        <w:rPr>
          <w:sz w:val="28"/>
          <w:szCs w:val="28"/>
        </w:rPr>
        <w:t xml:space="preserve">  по учебным предметам. Математика 5 – 9 классы: </w:t>
      </w:r>
      <w:r w:rsidRPr="00BB38F8">
        <w:rPr>
          <w:bCs/>
          <w:sz w:val="28"/>
          <w:szCs w:val="28"/>
        </w:rPr>
        <w:t>М.: Просвещение, 2011 (Стандарты второго поколения)</w:t>
      </w:r>
    </w:p>
    <w:p w:rsidR="00F0231B" w:rsidRDefault="00F0231B" w:rsidP="00F0231B">
      <w:pPr>
        <w:pStyle w:val="a4"/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 w:rsidRPr="00BB38F8">
        <w:rPr>
          <w:sz w:val="28"/>
          <w:szCs w:val="28"/>
        </w:rPr>
        <w:t xml:space="preserve">Программы образовательных учреждений. Геометрия 7-9, </w:t>
      </w:r>
      <w:proofErr w:type="gramStart"/>
      <w:r w:rsidRPr="00BB38F8">
        <w:rPr>
          <w:sz w:val="28"/>
          <w:szCs w:val="28"/>
        </w:rPr>
        <w:t>составитель  Т.А.</w:t>
      </w:r>
      <w:proofErr w:type="gramEnd"/>
      <w:r w:rsidRPr="00BB38F8">
        <w:rPr>
          <w:sz w:val="28"/>
          <w:szCs w:val="28"/>
        </w:rPr>
        <w:t xml:space="preserve"> </w:t>
      </w:r>
      <w:proofErr w:type="spellStart"/>
      <w:r w:rsidRPr="00BB38F8">
        <w:rPr>
          <w:sz w:val="28"/>
          <w:szCs w:val="28"/>
        </w:rPr>
        <w:t>Бурмистрова</w:t>
      </w:r>
      <w:proofErr w:type="spellEnd"/>
      <w:r w:rsidRPr="00BB38F8">
        <w:rPr>
          <w:sz w:val="28"/>
          <w:szCs w:val="28"/>
        </w:rPr>
        <w:t xml:space="preserve"> (Просвещение, 2011)</w:t>
      </w:r>
    </w:p>
    <w:p w:rsidR="00F0231B" w:rsidRPr="00226B92" w:rsidRDefault="00F0231B" w:rsidP="00F0231B">
      <w:pPr>
        <w:pStyle w:val="a4"/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МБОУ «СОШ №19» г. Брянска</w:t>
      </w:r>
    </w:p>
    <w:p w:rsidR="00F0231B" w:rsidRPr="00311161" w:rsidRDefault="00F0231B" w:rsidP="00F0231B">
      <w:pPr>
        <w:shd w:val="clear" w:color="auto" w:fill="FFFFFF"/>
        <w:spacing w:after="150"/>
        <w:rPr>
          <w:i/>
          <w:color w:val="002060"/>
          <w:sz w:val="28"/>
          <w:szCs w:val="28"/>
        </w:rPr>
      </w:pPr>
      <w:r w:rsidRPr="00311161">
        <w:rPr>
          <w:rStyle w:val="1"/>
          <w:color w:val="002060"/>
          <w:sz w:val="28"/>
          <w:szCs w:val="28"/>
        </w:rPr>
        <w:t xml:space="preserve">       Рабочая </w:t>
      </w:r>
      <w:r w:rsidRPr="00311161">
        <w:rPr>
          <w:color w:val="002060"/>
          <w:sz w:val="28"/>
          <w:szCs w:val="28"/>
        </w:rPr>
        <w:t xml:space="preserve">программа ориентирована на использование </w:t>
      </w:r>
      <w:r w:rsidRPr="00311161">
        <w:rPr>
          <w:rStyle w:val="a7"/>
          <w:color w:val="002060"/>
          <w:sz w:val="28"/>
          <w:szCs w:val="28"/>
          <w:lang w:eastAsia="en-US"/>
        </w:rPr>
        <w:t>учебно-методического ком</w:t>
      </w:r>
      <w:r w:rsidRPr="00311161">
        <w:rPr>
          <w:rStyle w:val="a7"/>
          <w:color w:val="002060"/>
          <w:sz w:val="28"/>
          <w:szCs w:val="28"/>
          <w:lang w:eastAsia="en-US"/>
        </w:rPr>
        <w:softHyphen/>
        <w:t>плекта:</w:t>
      </w:r>
    </w:p>
    <w:p w:rsidR="00F0231B" w:rsidRPr="00311161" w:rsidRDefault="00F0231B" w:rsidP="00F0231B">
      <w:pPr>
        <w:pStyle w:val="2"/>
        <w:shd w:val="clear" w:color="auto" w:fill="auto"/>
        <w:tabs>
          <w:tab w:val="left" w:pos="180"/>
        </w:tabs>
        <w:spacing w:before="0" w:line="240" w:lineRule="auto"/>
        <w:ind w:right="20" w:firstLine="0"/>
        <w:rPr>
          <w:sz w:val="28"/>
          <w:szCs w:val="28"/>
        </w:rPr>
      </w:pPr>
      <w:r w:rsidRPr="00311161">
        <w:rPr>
          <w:sz w:val="28"/>
          <w:szCs w:val="28"/>
        </w:rPr>
        <w:t xml:space="preserve">1.Геометрия. 7-9 классы: учеб. для </w:t>
      </w:r>
      <w:proofErr w:type="spellStart"/>
      <w:r w:rsidRPr="00311161">
        <w:rPr>
          <w:sz w:val="28"/>
          <w:szCs w:val="28"/>
        </w:rPr>
        <w:t>общеобразоват</w:t>
      </w:r>
      <w:proofErr w:type="spellEnd"/>
      <w:r w:rsidRPr="00311161">
        <w:rPr>
          <w:sz w:val="28"/>
          <w:szCs w:val="28"/>
        </w:rPr>
        <w:t>.</w:t>
      </w:r>
      <w:r>
        <w:rPr>
          <w:sz w:val="28"/>
          <w:szCs w:val="28"/>
        </w:rPr>
        <w:t xml:space="preserve"> Учреждений. Л.С. </w:t>
      </w:r>
      <w:proofErr w:type="spellStart"/>
      <w:r>
        <w:rPr>
          <w:sz w:val="28"/>
          <w:szCs w:val="28"/>
        </w:rPr>
        <w:t>Атанасян</w:t>
      </w:r>
      <w:proofErr w:type="spellEnd"/>
      <w:r>
        <w:rPr>
          <w:sz w:val="28"/>
          <w:szCs w:val="28"/>
        </w:rPr>
        <w:t xml:space="preserve"> и др. — М.: Просвещение, 2017</w:t>
      </w:r>
      <w:r w:rsidRPr="00311161">
        <w:rPr>
          <w:sz w:val="28"/>
          <w:szCs w:val="28"/>
        </w:rPr>
        <w:t>.</w:t>
      </w:r>
    </w:p>
    <w:p w:rsidR="00F0231B" w:rsidRPr="00311161" w:rsidRDefault="00F0231B" w:rsidP="00F0231B">
      <w:pPr>
        <w:pStyle w:val="2"/>
        <w:shd w:val="clear" w:color="auto" w:fill="auto"/>
        <w:tabs>
          <w:tab w:val="left" w:pos="180"/>
        </w:tabs>
        <w:spacing w:before="0" w:line="240" w:lineRule="auto"/>
        <w:ind w:right="20" w:firstLine="0"/>
        <w:rPr>
          <w:sz w:val="28"/>
          <w:szCs w:val="28"/>
        </w:rPr>
      </w:pPr>
      <w:r w:rsidRPr="00311161">
        <w:rPr>
          <w:sz w:val="28"/>
          <w:szCs w:val="28"/>
        </w:rPr>
        <w:t>2.Геометрия. 7 класс. Рабочая тетрадь: пособие для учащихся общеобразователь</w:t>
      </w:r>
      <w:r w:rsidRPr="00311161">
        <w:rPr>
          <w:sz w:val="28"/>
          <w:szCs w:val="28"/>
        </w:rPr>
        <w:softHyphen/>
        <w:t>ных</w:t>
      </w:r>
      <w:r>
        <w:rPr>
          <w:sz w:val="28"/>
          <w:szCs w:val="28"/>
        </w:rPr>
        <w:t xml:space="preserve"> учреждений. Л.С. </w:t>
      </w:r>
      <w:proofErr w:type="spellStart"/>
      <w:r>
        <w:rPr>
          <w:sz w:val="28"/>
          <w:szCs w:val="28"/>
        </w:rPr>
        <w:t>Атанасян</w:t>
      </w:r>
      <w:proofErr w:type="spellEnd"/>
      <w:r>
        <w:rPr>
          <w:sz w:val="28"/>
          <w:szCs w:val="28"/>
        </w:rPr>
        <w:t xml:space="preserve"> и др. — М.: Просвещение, 2017</w:t>
      </w:r>
      <w:r w:rsidRPr="00311161">
        <w:rPr>
          <w:sz w:val="28"/>
          <w:szCs w:val="28"/>
        </w:rPr>
        <w:t>.</w:t>
      </w:r>
    </w:p>
    <w:p w:rsidR="00F0231B" w:rsidRDefault="00F0231B" w:rsidP="00F0231B">
      <w:pPr>
        <w:ind w:right="-1724"/>
        <w:rPr>
          <w:sz w:val="28"/>
          <w:szCs w:val="28"/>
        </w:rPr>
      </w:pPr>
      <w:r w:rsidRPr="00311161">
        <w:rPr>
          <w:sz w:val="28"/>
          <w:szCs w:val="28"/>
        </w:rPr>
        <w:t xml:space="preserve">3.Зив Б.Г., </w:t>
      </w:r>
      <w:proofErr w:type="spellStart"/>
      <w:r w:rsidRPr="00311161">
        <w:rPr>
          <w:sz w:val="28"/>
          <w:szCs w:val="28"/>
        </w:rPr>
        <w:t>Мейлер</w:t>
      </w:r>
      <w:proofErr w:type="spellEnd"/>
      <w:r w:rsidRPr="00311161">
        <w:rPr>
          <w:sz w:val="28"/>
          <w:szCs w:val="28"/>
        </w:rPr>
        <w:t xml:space="preserve"> В. М. Дидактические материалы по геометрии для 7 класса.                 </w:t>
      </w:r>
      <w:r>
        <w:rPr>
          <w:sz w:val="28"/>
          <w:szCs w:val="28"/>
        </w:rPr>
        <w:t xml:space="preserve">            </w:t>
      </w:r>
      <w:proofErr w:type="spellStart"/>
      <w:proofErr w:type="gramStart"/>
      <w:r>
        <w:rPr>
          <w:sz w:val="28"/>
          <w:szCs w:val="28"/>
        </w:rPr>
        <w:t>М.:Просвещение</w:t>
      </w:r>
      <w:proofErr w:type="spellEnd"/>
      <w:proofErr w:type="gramEnd"/>
      <w:r>
        <w:rPr>
          <w:sz w:val="28"/>
          <w:szCs w:val="28"/>
        </w:rPr>
        <w:t>, 2016</w:t>
      </w:r>
      <w:r w:rsidRPr="00311161">
        <w:rPr>
          <w:sz w:val="28"/>
          <w:szCs w:val="28"/>
        </w:rPr>
        <w:t>.</w:t>
      </w:r>
    </w:p>
    <w:p w:rsidR="00F0231B" w:rsidRPr="00311161" w:rsidRDefault="00F0231B" w:rsidP="00F0231B">
      <w:pPr>
        <w:ind w:right="-1724"/>
        <w:rPr>
          <w:sz w:val="28"/>
          <w:szCs w:val="28"/>
        </w:rPr>
      </w:pPr>
    </w:p>
    <w:p w:rsidR="00F0231B" w:rsidRPr="00311161" w:rsidRDefault="00F0231B" w:rsidP="00F0231B">
      <w:pPr>
        <w:jc w:val="both"/>
        <w:rPr>
          <w:sz w:val="28"/>
          <w:szCs w:val="28"/>
        </w:rPr>
      </w:pPr>
      <w:r w:rsidRPr="00311161">
        <w:rPr>
          <w:sz w:val="28"/>
          <w:szCs w:val="28"/>
        </w:rPr>
        <w:t xml:space="preserve">        Геометрия</w:t>
      </w:r>
      <w:r>
        <w:rPr>
          <w:sz w:val="28"/>
          <w:szCs w:val="28"/>
        </w:rPr>
        <w:t xml:space="preserve"> </w:t>
      </w:r>
      <w:r w:rsidRPr="00311161">
        <w:rPr>
          <w:sz w:val="28"/>
          <w:szCs w:val="28"/>
        </w:rPr>
        <w:t>-  один из важнейших компонентов математического образования,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 и эстетического воспитания обучающихся Изучение геометрии вносит вклад в развитие логического мышления, в формирование понятия доказательства.</w:t>
      </w:r>
    </w:p>
    <w:p w:rsidR="00F0231B" w:rsidRPr="00311161" w:rsidRDefault="00F0231B" w:rsidP="00F0231B">
      <w:pPr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11161">
        <w:rPr>
          <w:sz w:val="28"/>
          <w:szCs w:val="28"/>
        </w:rPr>
        <w:t>Практическая значимость школьного курса геометрии обусловлена тем, что её объек</w:t>
      </w:r>
      <w:r w:rsidRPr="00311161">
        <w:rPr>
          <w:sz w:val="28"/>
          <w:szCs w:val="28"/>
        </w:rPr>
        <w:softHyphen/>
        <w:t>том являются пространственные формы и количественные отношения действительного мира. Геометрическая подготовка необходима для понимания принципов устройства и ис</w:t>
      </w:r>
      <w:r w:rsidRPr="00311161">
        <w:rPr>
          <w:sz w:val="28"/>
          <w:szCs w:val="28"/>
        </w:rPr>
        <w:softHyphen/>
        <w:t>пользования современной техники, восприятия научных и технических понятий и идей.</w:t>
      </w:r>
    </w:p>
    <w:p w:rsidR="00F0231B" w:rsidRPr="00311161" w:rsidRDefault="00F0231B" w:rsidP="00F0231B">
      <w:pPr>
        <w:ind w:left="20" w:right="20" w:firstLine="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1161">
        <w:rPr>
          <w:sz w:val="28"/>
          <w:szCs w:val="28"/>
        </w:rPr>
        <w:t>Геометрия является одним из опорных предметов основной школы: она обеспечива</w:t>
      </w:r>
      <w:r w:rsidRPr="00311161">
        <w:rPr>
          <w:sz w:val="28"/>
          <w:szCs w:val="28"/>
        </w:rPr>
        <w:softHyphen/>
        <w:t>ет изучение других дисциплин. В первую очередь это относится к предметам естествен</w:t>
      </w:r>
      <w:r w:rsidRPr="00311161">
        <w:rPr>
          <w:sz w:val="28"/>
          <w:szCs w:val="28"/>
        </w:rPr>
        <w:softHyphen/>
        <w:t>но-научного цикла, в частности к физике. Развитие логического мышления учащихся при обучении геометрии способствует также усвоению предметов гуманитарного цикла. Практические умения и навыки геометрического характера необходимы для трудовой деятельности и профессиональной подготовки школьников.</w:t>
      </w:r>
    </w:p>
    <w:p w:rsidR="00F0231B" w:rsidRPr="00311161" w:rsidRDefault="00F0231B" w:rsidP="00F0231B">
      <w:pPr>
        <w:ind w:left="20" w:right="20" w:firstLine="380"/>
        <w:jc w:val="both"/>
        <w:rPr>
          <w:sz w:val="28"/>
          <w:szCs w:val="28"/>
        </w:rPr>
      </w:pPr>
      <w:r w:rsidRPr="00311161">
        <w:rPr>
          <w:sz w:val="28"/>
          <w:szCs w:val="28"/>
        </w:rPr>
        <w:t>Развитие у учащихся правильных представлений о сущности и происхождении гео</w:t>
      </w:r>
      <w:r w:rsidRPr="00311161">
        <w:rPr>
          <w:sz w:val="28"/>
          <w:szCs w:val="28"/>
        </w:rPr>
        <w:softHyphen/>
        <w:t>метрических абстракций, соотношении реального и идеального, характере отражения ма</w:t>
      </w:r>
      <w:r w:rsidRPr="00311161">
        <w:rPr>
          <w:sz w:val="28"/>
          <w:szCs w:val="28"/>
        </w:rPr>
        <w:softHyphen/>
        <w:t>тематической наукой явлений и процессов реального мира, месте геометрии в системе наук и роли математического моделирования в научном познании и в практике способ</w:t>
      </w:r>
      <w:r w:rsidRPr="00311161">
        <w:rPr>
          <w:sz w:val="28"/>
          <w:szCs w:val="28"/>
        </w:rPr>
        <w:softHyphen/>
        <w:t>ствует формированию научного мировоззрения учащихся, а также формированию качеств мышления, необходимых для адаптации в современном информационном обществе.</w:t>
      </w:r>
    </w:p>
    <w:p w:rsidR="00F0231B" w:rsidRPr="00311161" w:rsidRDefault="00F0231B" w:rsidP="00F0231B">
      <w:pPr>
        <w:ind w:left="20" w:right="20" w:firstLine="380"/>
        <w:jc w:val="both"/>
        <w:rPr>
          <w:sz w:val="28"/>
          <w:szCs w:val="28"/>
        </w:rPr>
      </w:pPr>
      <w:r w:rsidRPr="00311161">
        <w:rPr>
          <w:sz w:val="28"/>
          <w:szCs w:val="28"/>
        </w:rPr>
        <w:t>Требуя от учащихся умственных и волевых усилий, концентрации внимания, актив</w:t>
      </w:r>
      <w:r w:rsidRPr="00311161">
        <w:rPr>
          <w:sz w:val="28"/>
          <w:szCs w:val="28"/>
        </w:rPr>
        <w:softHyphen/>
        <w:t>ности развитого воображения, геометрия развивает нравственные черты личности (настойчивость, целеустремлённость, творческую активность, самостоятельность, ответ</w:t>
      </w:r>
      <w:r w:rsidRPr="00311161">
        <w:rPr>
          <w:sz w:val="28"/>
          <w:szCs w:val="28"/>
        </w:rPr>
        <w:softHyphen/>
        <w:t>ственность, трудолюбие, дисциплину, критичность мышления) и умение аргументиро</w:t>
      </w:r>
      <w:r w:rsidRPr="00311161">
        <w:rPr>
          <w:sz w:val="28"/>
          <w:szCs w:val="28"/>
        </w:rPr>
        <w:softHyphen/>
        <w:t>ванно отстаивать свои взгляды и убеждения, а также способность принимать самостоя</w:t>
      </w:r>
      <w:r w:rsidRPr="00311161">
        <w:rPr>
          <w:sz w:val="28"/>
          <w:szCs w:val="28"/>
        </w:rPr>
        <w:softHyphen/>
        <w:t>тельные решения.</w:t>
      </w:r>
    </w:p>
    <w:p w:rsidR="00F0231B" w:rsidRPr="00311161" w:rsidRDefault="00F0231B" w:rsidP="00F0231B">
      <w:pPr>
        <w:ind w:left="20" w:right="20" w:firstLine="380"/>
        <w:jc w:val="both"/>
        <w:rPr>
          <w:sz w:val="28"/>
          <w:szCs w:val="28"/>
        </w:rPr>
      </w:pPr>
      <w:r w:rsidRPr="00311161">
        <w:rPr>
          <w:sz w:val="28"/>
          <w:szCs w:val="28"/>
        </w:rPr>
        <w:t>Геометрия существенно расширяет кругозор учащихся, знакомя их с индукцией и дедукцией, обобщением и конкретизацией, анализом и синтезом, классификацией и си</w:t>
      </w:r>
      <w:r w:rsidRPr="00311161">
        <w:rPr>
          <w:sz w:val="28"/>
          <w:szCs w:val="28"/>
        </w:rPr>
        <w:softHyphen/>
        <w:t>стематизацией, абстрагированием, аналогией. Активное использование задач на всех эта</w:t>
      </w:r>
      <w:r w:rsidRPr="00311161">
        <w:rPr>
          <w:sz w:val="28"/>
          <w:szCs w:val="28"/>
        </w:rPr>
        <w:softHyphen/>
        <w:t>пах учебного процесса развивает творческие способности школьников.</w:t>
      </w:r>
    </w:p>
    <w:p w:rsidR="00F0231B" w:rsidRPr="00311161" w:rsidRDefault="00F0231B" w:rsidP="00F0231B">
      <w:pPr>
        <w:ind w:left="20" w:right="20" w:firstLine="380"/>
        <w:jc w:val="both"/>
        <w:rPr>
          <w:sz w:val="28"/>
          <w:szCs w:val="28"/>
        </w:rPr>
      </w:pPr>
      <w:r w:rsidRPr="00311161">
        <w:rPr>
          <w:sz w:val="28"/>
          <w:szCs w:val="28"/>
        </w:rPr>
        <w:t>При обучении геометрии формируются умения и навыки умственного труда — пла</w:t>
      </w:r>
      <w:r w:rsidRPr="00311161">
        <w:rPr>
          <w:sz w:val="28"/>
          <w:szCs w:val="28"/>
        </w:rPr>
        <w:softHyphen/>
        <w:t xml:space="preserve">нирование своей работы, поиск рациональных путей ее выполнения, критическая оценка результатов. В процессе обучения геометрии школьники должны </w:t>
      </w:r>
      <w:r w:rsidRPr="00311161">
        <w:rPr>
          <w:sz w:val="28"/>
          <w:szCs w:val="28"/>
        </w:rPr>
        <w:lastRenderedPageBreak/>
        <w:t>научиться излагать свои мысли ясно и исчерпывающе, лаконично и ёмко, приобрести навыки чёткого, акку</w:t>
      </w:r>
      <w:r w:rsidRPr="00311161">
        <w:rPr>
          <w:sz w:val="28"/>
          <w:szCs w:val="28"/>
        </w:rPr>
        <w:softHyphen/>
        <w:t>ратного и грамотного выполнения математических записей.</w:t>
      </w:r>
    </w:p>
    <w:p w:rsidR="00F0231B" w:rsidRPr="00311161" w:rsidRDefault="00F0231B" w:rsidP="00F0231B">
      <w:pPr>
        <w:ind w:left="20" w:right="20" w:firstLine="380"/>
        <w:jc w:val="both"/>
        <w:rPr>
          <w:sz w:val="28"/>
          <w:szCs w:val="28"/>
        </w:rPr>
      </w:pPr>
      <w:r w:rsidRPr="00311161">
        <w:rPr>
          <w:sz w:val="28"/>
          <w:szCs w:val="28"/>
        </w:rPr>
        <w:t>Важнейшей задачей школьного курса геометрии является развитие логического мышления учащихся. Сами объекты геометрических умозаключений и принятые в гео</w:t>
      </w:r>
      <w:r w:rsidRPr="00311161">
        <w:rPr>
          <w:sz w:val="28"/>
          <w:szCs w:val="28"/>
        </w:rPr>
        <w:softHyphen/>
        <w:t>метрии правила их конструирования способствуют формированию умений обосновывать и доказывать суждения, приводить чёткие определения, развивают логическую интуи</w:t>
      </w:r>
      <w:r w:rsidRPr="00311161">
        <w:rPr>
          <w:sz w:val="28"/>
          <w:szCs w:val="28"/>
        </w:rPr>
        <w:softHyphen/>
        <w:t>цию, кратко и наглядно вскрывают механизм логических построений и учат их примене</w:t>
      </w:r>
      <w:r w:rsidRPr="00311161">
        <w:rPr>
          <w:sz w:val="28"/>
          <w:szCs w:val="28"/>
        </w:rPr>
        <w:softHyphen/>
        <w:t>нию. Тем самым геометрия занимает ведущее место в формировании научно- теоретического мышления школьников.</w:t>
      </w:r>
    </w:p>
    <w:p w:rsidR="00F0231B" w:rsidRDefault="00F0231B" w:rsidP="00F0231B">
      <w:pPr>
        <w:ind w:right="20" w:firstLine="426"/>
        <w:jc w:val="both"/>
        <w:rPr>
          <w:sz w:val="28"/>
          <w:szCs w:val="28"/>
        </w:rPr>
      </w:pPr>
      <w:r w:rsidRPr="00311161">
        <w:rPr>
          <w:sz w:val="28"/>
          <w:szCs w:val="28"/>
        </w:rPr>
        <w:t>Раскрывая внутреннюю гармонию математики, формируя понимание красоты и изящества математических рассуждений, способствуя восприятию геометрических форм, усвоению понятия симметрии, геометрия вносит значительный вклад в эстетическое вос</w:t>
      </w:r>
      <w:r w:rsidRPr="00311161">
        <w:rPr>
          <w:sz w:val="28"/>
          <w:szCs w:val="28"/>
        </w:rPr>
        <w:softHyphen/>
        <w:t>питание учащихся. Её изучение развивает воображение школьников, существенно обо</w:t>
      </w:r>
      <w:r w:rsidRPr="00311161">
        <w:rPr>
          <w:sz w:val="28"/>
          <w:szCs w:val="28"/>
        </w:rPr>
        <w:softHyphen/>
        <w:t xml:space="preserve">гащает </w:t>
      </w:r>
      <w:r>
        <w:rPr>
          <w:sz w:val="28"/>
          <w:szCs w:val="28"/>
        </w:rPr>
        <w:t xml:space="preserve">и развивает их пространственные </w:t>
      </w:r>
      <w:r w:rsidRPr="00311161">
        <w:rPr>
          <w:sz w:val="28"/>
          <w:szCs w:val="28"/>
        </w:rPr>
        <w:t>представления.</w:t>
      </w:r>
    </w:p>
    <w:p w:rsidR="00F0231B" w:rsidRDefault="00F0231B" w:rsidP="00F0231B">
      <w:pPr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рабочей программе </w:t>
      </w:r>
      <w:r w:rsidRPr="00311161">
        <w:rPr>
          <w:sz w:val="28"/>
          <w:szCs w:val="28"/>
        </w:rPr>
        <w:t xml:space="preserve">также учитываются основные идеи и положения </w:t>
      </w:r>
      <w:r>
        <w:rPr>
          <w:sz w:val="28"/>
          <w:szCs w:val="28"/>
        </w:rPr>
        <w:t xml:space="preserve">   </w:t>
      </w:r>
      <w:r w:rsidRPr="00311161">
        <w:rPr>
          <w:sz w:val="28"/>
          <w:szCs w:val="28"/>
        </w:rPr>
        <w:t>программы развития и формирования универсальных учебных действий для основного общего образования, преемственность с примерными программами начального общего образования.</w:t>
      </w:r>
    </w:p>
    <w:p w:rsidR="00F0231B" w:rsidRPr="00311161" w:rsidRDefault="00F0231B" w:rsidP="00F0231B">
      <w:pPr>
        <w:tabs>
          <w:tab w:val="left" w:pos="0"/>
        </w:tabs>
        <w:jc w:val="both"/>
        <w:rPr>
          <w:color w:val="002060"/>
          <w:sz w:val="28"/>
          <w:szCs w:val="28"/>
        </w:rPr>
      </w:pPr>
      <w:r w:rsidRPr="00311161">
        <w:rPr>
          <w:color w:val="002060"/>
          <w:sz w:val="28"/>
          <w:szCs w:val="28"/>
        </w:rPr>
        <w:t>Цели обучения геометрии:</w:t>
      </w:r>
    </w:p>
    <w:p w:rsidR="00F0231B" w:rsidRPr="00311161" w:rsidRDefault="00F0231B" w:rsidP="00F0231B">
      <w:pPr>
        <w:numPr>
          <w:ilvl w:val="0"/>
          <w:numId w:val="3"/>
        </w:numPr>
        <w:jc w:val="both"/>
        <w:rPr>
          <w:sz w:val="28"/>
          <w:szCs w:val="28"/>
        </w:rPr>
      </w:pPr>
      <w:r w:rsidRPr="00311161">
        <w:rPr>
          <w:sz w:val="28"/>
          <w:szCs w:val="28"/>
        </w:rPr>
        <w:t xml:space="preserve">овладение системой математических знаний и умений, необходимых для </w:t>
      </w:r>
      <w:proofErr w:type="gramStart"/>
      <w:r w:rsidRPr="00311161">
        <w:rPr>
          <w:sz w:val="28"/>
          <w:szCs w:val="28"/>
        </w:rPr>
        <w:t>применения  в</w:t>
      </w:r>
      <w:proofErr w:type="gramEnd"/>
      <w:r w:rsidRPr="00311161">
        <w:rPr>
          <w:sz w:val="28"/>
          <w:szCs w:val="28"/>
        </w:rPr>
        <w:t xml:space="preserve"> практической деятельности,  изучения смежных дисциплин, продолжения образования;</w:t>
      </w:r>
    </w:p>
    <w:p w:rsidR="00F0231B" w:rsidRPr="00311161" w:rsidRDefault="00F0231B" w:rsidP="00F0231B">
      <w:pPr>
        <w:numPr>
          <w:ilvl w:val="0"/>
          <w:numId w:val="3"/>
        </w:numPr>
        <w:jc w:val="both"/>
        <w:rPr>
          <w:sz w:val="28"/>
          <w:szCs w:val="28"/>
        </w:rPr>
      </w:pPr>
      <w:r w:rsidRPr="00311161">
        <w:rPr>
          <w:sz w:val="28"/>
          <w:szCs w:val="28"/>
        </w:rPr>
        <w:t xml:space="preserve"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</w:t>
      </w:r>
      <w:proofErr w:type="spellStart"/>
      <w:proofErr w:type="gramStart"/>
      <w:r w:rsidRPr="00311161">
        <w:rPr>
          <w:sz w:val="28"/>
          <w:szCs w:val="28"/>
        </w:rPr>
        <w:t>мышлен</w:t>
      </w:r>
      <w:r>
        <w:rPr>
          <w:sz w:val="28"/>
          <w:szCs w:val="28"/>
        </w:rPr>
        <w:t>ия,</w:t>
      </w:r>
      <w:r w:rsidRPr="00311161">
        <w:rPr>
          <w:sz w:val="28"/>
          <w:szCs w:val="28"/>
        </w:rPr>
        <w:t>элементов</w:t>
      </w:r>
      <w:proofErr w:type="spellEnd"/>
      <w:proofErr w:type="gramEnd"/>
      <w:r w:rsidRPr="00311161">
        <w:rPr>
          <w:sz w:val="28"/>
          <w:szCs w:val="28"/>
        </w:rPr>
        <w:t xml:space="preserve"> алгоритмической культуры, пространственных представлений, способности к преодолению трудностей;</w:t>
      </w:r>
    </w:p>
    <w:p w:rsidR="00F0231B" w:rsidRPr="00311161" w:rsidRDefault="00F0231B" w:rsidP="00F0231B">
      <w:pPr>
        <w:numPr>
          <w:ilvl w:val="0"/>
          <w:numId w:val="3"/>
        </w:numPr>
        <w:jc w:val="both"/>
        <w:rPr>
          <w:sz w:val="28"/>
          <w:szCs w:val="28"/>
        </w:rPr>
      </w:pPr>
      <w:r w:rsidRPr="00311161">
        <w:rPr>
          <w:sz w:val="28"/>
          <w:szCs w:val="28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F0231B" w:rsidRPr="00226B92" w:rsidRDefault="00F0231B" w:rsidP="00F0231B">
      <w:pPr>
        <w:numPr>
          <w:ilvl w:val="0"/>
          <w:numId w:val="3"/>
        </w:numPr>
        <w:jc w:val="both"/>
        <w:rPr>
          <w:sz w:val="28"/>
          <w:szCs w:val="28"/>
        </w:rPr>
      </w:pPr>
      <w:r w:rsidRPr="00311161">
        <w:rPr>
          <w:sz w:val="28"/>
          <w:szCs w:val="28"/>
        </w:rPr>
        <w:t>воспитание культуры личности, отношение к математике как к части общечеловеческой культуры, играющей особую роль в общественном развитии.</w:t>
      </w:r>
    </w:p>
    <w:p w:rsidR="00F0231B" w:rsidRPr="00311161" w:rsidRDefault="00F0231B" w:rsidP="00F0231B">
      <w:pPr>
        <w:tabs>
          <w:tab w:val="left" w:pos="400"/>
        </w:tabs>
        <w:jc w:val="both"/>
        <w:rPr>
          <w:color w:val="002060"/>
          <w:sz w:val="28"/>
          <w:szCs w:val="28"/>
        </w:rPr>
      </w:pPr>
      <w:r w:rsidRPr="00311161">
        <w:rPr>
          <w:sz w:val="28"/>
          <w:szCs w:val="28"/>
        </w:rPr>
        <w:t xml:space="preserve">   </w:t>
      </w:r>
      <w:r w:rsidRPr="00311161">
        <w:rPr>
          <w:color w:val="002060"/>
          <w:sz w:val="28"/>
          <w:szCs w:val="28"/>
        </w:rPr>
        <w:t>Задачи обучения:</w:t>
      </w:r>
    </w:p>
    <w:p w:rsidR="00F0231B" w:rsidRPr="00311161" w:rsidRDefault="00F0231B" w:rsidP="00F0231B">
      <w:pPr>
        <w:numPr>
          <w:ilvl w:val="0"/>
          <w:numId w:val="4"/>
        </w:numPr>
        <w:ind w:hanging="11"/>
        <w:jc w:val="both"/>
        <w:rPr>
          <w:sz w:val="28"/>
          <w:szCs w:val="28"/>
        </w:rPr>
      </w:pPr>
      <w:r w:rsidRPr="00311161">
        <w:rPr>
          <w:sz w:val="28"/>
          <w:szCs w:val="28"/>
        </w:rPr>
        <w:t>систематическое изучение свойств геометрических фигур на плоскости;</w:t>
      </w:r>
    </w:p>
    <w:p w:rsidR="00F0231B" w:rsidRPr="00311161" w:rsidRDefault="00F0231B" w:rsidP="00F0231B">
      <w:pPr>
        <w:numPr>
          <w:ilvl w:val="0"/>
          <w:numId w:val="4"/>
        </w:numPr>
        <w:ind w:hanging="11"/>
        <w:jc w:val="both"/>
        <w:rPr>
          <w:sz w:val="28"/>
          <w:szCs w:val="28"/>
        </w:rPr>
      </w:pPr>
      <w:r w:rsidRPr="00311161">
        <w:rPr>
          <w:sz w:val="28"/>
          <w:szCs w:val="28"/>
        </w:rPr>
        <w:t>формирование пространственных представлений;</w:t>
      </w:r>
    </w:p>
    <w:p w:rsidR="00F0231B" w:rsidRPr="00311161" w:rsidRDefault="00F0231B" w:rsidP="00F0231B">
      <w:pPr>
        <w:numPr>
          <w:ilvl w:val="0"/>
          <w:numId w:val="4"/>
        </w:numPr>
        <w:ind w:hanging="11"/>
        <w:jc w:val="both"/>
        <w:rPr>
          <w:sz w:val="28"/>
          <w:szCs w:val="28"/>
        </w:rPr>
      </w:pPr>
      <w:r w:rsidRPr="00311161">
        <w:rPr>
          <w:sz w:val="28"/>
          <w:szCs w:val="28"/>
        </w:rPr>
        <w:lastRenderedPageBreak/>
        <w:t>развитие логического мышления и подготовка аппарата для изучения смежных дисциплин (физика, черчение и др.) и курса стереометрии в старших классах;</w:t>
      </w:r>
    </w:p>
    <w:p w:rsidR="00F0231B" w:rsidRPr="00311161" w:rsidRDefault="00F0231B" w:rsidP="00F0231B">
      <w:pPr>
        <w:numPr>
          <w:ilvl w:val="0"/>
          <w:numId w:val="4"/>
        </w:numPr>
        <w:ind w:hanging="11"/>
        <w:jc w:val="both"/>
        <w:rPr>
          <w:sz w:val="28"/>
          <w:szCs w:val="28"/>
        </w:rPr>
      </w:pPr>
      <w:r w:rsidRPr="00311161">
        <w:rPr>
          <w:sz w:val="28"/>
          <w:szCs w:val="28"/>
        </w:rPr>
        <w:t xml:space="preserve"> овладение конкретными знаниями необходимыми для применения в практической деятельности.</w:t>
      </w:r>
      <w:r w:rsidRPr="00311161">
        <w:rPr>
          <w:b/>
          <w:sz w:val="28"/>
          <w:szCs w:val="28"/>
        </w:rPr>
        <w:t xml:space="preserve"> </w:t>
      </w:r>
    </w:p>
    <w:p w:rsidR="00F0231B" w:rsidRDefault="00F0231B" w:rsidP="00F0231B">
      <w:pPr>
        <w:shd w:val="clear" w:color="auto" w:fill="FFFFFF"/>
        <w:rPr>
          <w:sz w:val="28"/>
          <w:szCs w:val="28"/>
        </w:rPr>
      </w:pPr>
      <w:r w:rsidRPr="00311161">
        <w:rPr>
          <w:sz w:val="28"/>
          <w:szCs w:val="28"/>
        </w:rPr>
        <w:t>Согласно Федеральному базисному учебному плану для образовательных учреждений Российской Федерации об</w:t>
      </w:r>
      <w:r>
        <w:rPr>
          <w:sz w:val="28"/>
          <w:szCs w:val="28"/>
        </w:rPr>
        <w:t xml:space="preserve">язательному изучению геометрии </w:t>
      </w:r>
      <w:r w:rsidRPr="00311161">
        <w:rPr>
          <w:sz w:val="28"/>
          <w:szCs w:val="28"/>
        </w:rPr>
        <w:t>на этапе основного общего образ</w:t>
      </w:r>
      <w:r>
        <w:rPr>
          <w:sz w:val="28"/>
          <w:szCs w:val="28"/>
        </w:rPr>
        <w:t xml:space="preserve">ования в 7 классе </w:t>
      </w:r>
      <w:proofErr w:type="gramStart"/>
      <w:r>
        <w:rPr>
          <w:sz w:val="28"/>
          <w:szCs w:val="28"/>
        </w:rPr>
        <w:t>отводится  70</w:t>
      </w:r>
      <w:proofErr w:type="gramEnd"/>
      <w:r w:rsidRPr="00311161">
        <w:rPr>
          <w:sz w:val="28"/>
          <w:szCs w:val="28"/>
        </w:rPr>
        <w:t xml:space="preserve"> час</w:t>
      </w:r>
      <w:r>
        <w:rPr>
          <w:sz w:val="28"/>
          <w:szCs w:val="28"/>
        </w:rPr>
        <w:t>ов из расчета 2 часа в неделю, 5ч - контрольные</w:t>
      </w:r>
      <w:r w:rsidRPr="00311161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ы, 1ч -итоговая контрольная работа.</w:t>
      </w:r>
    </w:p>
    <w:p w:rsidR="00F0231B" w:rsidRPr="00294767" w:rsidRDefault="00F0231B" w:rsidP="00F0231B">
      <w:pPr>
        <w:shd w:val="clear" w:color="auto" w:fill="FFFFFF"/>
        <w:rPr>
          <w:rFonts w:ascii="Arial" w:eastAsia="Times New Roman" w:hAnsi="Arial" w:cs="Arial"/>
          <w:color w:val="000000"/>
          <w:szCs w:val="22"/>
          <w:lang w:eastAsia="ru-RU"/>
        </w:rPr>
      </w:pPr>
      <w:r w:rsidRPr="00DA258C">
        <w:rPr>
          <w:rFonts w:eastAsia="Times New Roman"/>
          <w:color w:val="000000"/>
          <w:sz w:val="28"/>
          <w:lang w:eastAsia="ru-RU"/>
        </w:rPr>
        <w:t xml:space="preserve">       Основной формой организации образовательного процесса является урок с использова</w:t>
      </w:r>
      <w:r>
        <w:rPr>
          <w:rFonts w:eastAsia="Times New Roman"/>
          <w:color w:val="000000"/>
          <w:sz w:val="28"/>
          <w:lang w:eastAsia="ru-RU"/>
        </w:rPr>
        <w:t xml:space="preserve">нием технологий </w:t>
      </w:r>
      <w:proofErr w:type="spellStart"/>
      <w:r>
        <w:rPr>
          <w:rFonts w:eastAsia="Times New Roman"/>
          <w:color w:val="000000"/>
          <w:sz w:val="28"/>
          <w:lang w:eastAsia="ru-RU"/>
        </w:rPr>
        <w:t>разноуровневого</w:t>
      </w:r>
      <w:proofErr w:type="spellEnd"/>
      <w:r w:rsidRPr="00DA258C">
        <w:rPr>
          <w:rFonts w:eastAsia="Times New Roman"/>
          <w:color w:val="000000"/>
          <w:sz w:val="28"/>
          <w:lang w:eastAsia="ru-RU"/>
        </w:rPr>
        <w:t> и дифференцированного обучений</w:t>
      </w:r>
      <w:r>
        <w:rPr>
          <w:rFonts w:eastAsia="Times New Roman"/>
          <w:color w:val="000000"/>
          <w:sz w:val="28"/>
          <w:lang w:eastAsia="ru-RU"/>
        </w:rPr>
        <w:t xml:space="preserve"> </w:t>
      </w:r>
      <w:r w:rsidRPr="00DA258C">
        <w:rPr>
          <w:rFonts w:eastAsia="Times New Roman"/>
          <w:color w:val="000000"/>
          <w:sz w:val="28"/>
          <w:lang w:eastAsia="ru-RU"/>
        </w:rPr>
        <w:t xml:space="preserve">и ИКТ. </w:t>
      </w:r>
      <w:r>
        <w:rPr>
          <w:rFonts w:eastAsia="Times New Roman"/>
          <w:color w:val="000000"/>
          <w:sz w:val="28"/>
          <w:lang w:eastAsia="ru-RU"/>
        </w:rPr>
        <w:t>И</w:t>
      </w:r>
      <w:r w:rsidRPr="00DA258C">
        <w:rPr>
          <w:rFonts w:eastAsia="Times New Roman"/>
          <w:color w:val="000000"/>
          <w:sz w:val="28"/>
          <w:lang w:eastAsia="ru-RU"/>
        </w:rPr>
        <w:t>спользуются различные формы уроков: уроки – лекции, уроки – практикумы, комбинированные уроки, урок – игра, уроки – решения задач, уроки – тесты, уроки – зачёты, урок – контрольная работа проводится на двух уровнях.</w:t>
      </w:r>
    </w:p>
    <w:p w:rsidR="00F0231B" w:rsidRPr="00BB38F8" w:rsidRDefault="00F0231B" w:rsidP="00F0231B">
      <w:pPr>
        <w:shd w:val="clear" w:color="auto" w:fill="FFFFFF"/>
        <w:rPr>
          <w:b/>
          <w:sz w:val="28"/>
          <w:szCs w:val="28"/>
        </w:rPr>
      </w:pPr>
      <w:r w:rsidRPr="00226B92">
        <w:rPr>
          <w:rFonts w:eastAsia="Times New Roman"/>
          <w:color w:val="002060"/>
          <w:sz w:val="28"/>
          <w:lang w:eastAsia="ru-RU"/>
        </w:rPr>
        <w:t> Виды контроля</w:t>
      </w:r>
      <w:r>
        <w:rPr>
          <w:rFonts w:eastAsia="Times New Roman"/>
          <w:color w:val="000000"/>
          <w:sz w:val="28"/>
          <w:lang w:eastAsia="ru-RU"/>
        </w:rPr>
        <w:t xml:space="preserve"> – текущий</w:t>
      </w:r>
      <w:r w:rsidRPr="00BB38F8">
        <w:rPr>
          <w:rFonts w:eastAsia="Times New Roman"/>
          <w:color w:val="000000"/>
          <w:sz w:val="28"/>
          <w:lang w:eastAsia="ru-RU"/>
        </w:rPr>
        <w:t>,</w:t>
      </w:r>
      <w:r>
        <w:rPr>
          <w:rFonts w:eastAsia="Times New Roman"/>
          <w:color w:val="000000"/>
          <w:sz w:val="28"/>
          <w:lang w:eastAsia="ru-RU"/>
        </w:rPr>
        <w:t xml:space="preserve"> тематический</w:t>
      </w:r>
      <w:r w:rsidRPr="00BB38F8">
        <w:rPr>
          <w:rFonts w:eastAsia="Times New Roman"/>
          <w:color w:val="000000"/>
          <w:sz w:val="28"/>
          <w:lang w:eastAsia="ru-RU"/>
        </w:rPr>
        <w:t>,</w:t>
      </w:r>
      <w:r>
        <w:rPr>
          <w:rFonts w:eastAsia="Times New Roman"/>
          <w:color w:val="000000"/>
          <w:sz w:val="28"/>
          <w:lang w:eastAsia="ru-RU"/>
        </w:rPr>
        <w:t xml:space="preserve"> </w:t>
      </w:r>
      <w:r w:rsidRPr="00BB38F8">
        <w:rPr>
          <w:rFonts w:eastAsia="Times New Roman"/>
          <w:color w:val="000000"/>
          <w:sz w:val="28"/>
          <w:lang w:eastAsia="ru-RU"/>
        </w:rPr>
        <w:t>итоговый.  </w:t>
      </w:r>
      <w:r w:rsidRPr="00226B92">
        <w:rPr>
          <w:rFonts w:eastAsia="Times New Roman"/>
          <w:color w:val="002060"/>
          <w:sz w:val="28"/>
          <w:lang w:eastAsia="ru-RU"/>
        </w:rPr>
        <w:t>Формы контроля</w:t>
      </w:r>
      <w:r w:rsidRPr="00BB38F8">
        <w:rPr>
          <w:rFonts w:eastAsia="Times New Roman"/>
          <w:color w:val="000000"/>
          <w:sz w:val="28"/>
          <w:lang w:eastAsia="ru-RU"/>
        </w:rPr>
        <w:t xml:space="preserve"> – самостоятельные работы, математические диктанты, тесты, теоретические зачёты, контрольные работы.</w:t>
      </w:r>
      <w:r w:rsidRPr="003111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311161">
        <w:rPr>
          <w:sz w:val="28"/>
          <w:szCs w:val="28"/>
        </w:rPr>
        <w:t>Промежуточная аттестация проводи</w:t>
      </w:r>
      <w:r>
        <w:rPr>
          <w:sz w:val="28"/>
          <w:szCs w:val="28"/>
        </w:rPr>
        <w:t>тся в форме тестов, зачетов, контрольных и</w:t>
      </w:r>
      <w:r w:rsidRPr="00311161">
        <w:rPr>
          <w:sz w:val="28"/>
          <w:szCs w:val="28"/>
        </w:rPr>
        <w:t xml:space="preserve"> самостоятельных работ.  Итоговая аттестация предусмотрена в виде административной контрольной работы. </w:t>
      </w:r>
    </w:p>
    <w:p w:rsidR="00F0231B" w:rsidRPr="00BB38F8" w:rsidRDefault="00F0231B" w:rsidP="00F0231B">
      <w:pPr>
        <w:jc w:val="both"/>
        <w:rPr>
          <w:sz w:val="28"/>
          <w:szCs w:val="28"/>
        </w:rPr>
      </w:pPr>
      <w:r w:rsidRPr="00226B92">
        <w:rPr>
          <w:color w:val="002060"/>
          <w:sz w:val="28"/>
          <w:szCs w:val="28"/>
        </w:rPr>
        <w:t>Уровень обучения</w:t>
      </w:r>
      <w:r w:rsidRPr="00BB38F8">
        <w:rPr>
          <w:sz w:val="28"/>
          <w:szCs w:val="28"/>
          <w:u w:val="single"/>
        </w:rPr>
        <w:t xml:space="preserve"> </w:t>
      </w:r>
      <w:r w:rsidRPr="00BB38F8">
        <w:rPr>
          <w:sz w:val="28"/>
          <w:szCs w:val="28"/>
        </w:rPr>
        <w:t>– базовый.</w:t>
      </w:r>
    </w:p>
    <w:p w:rsidR="00F0231B" w:rsidRPr="00226B92" w:rsidRDefault="00F0231B" w:rsidP="00F0231B">
      <w:pPr>
        <w:tabs>
          <w:tab w:val="num" w:pos="720"/>
        </w:tabs>
        <w:rPr>
          <w:sz w:val="28"/>
          <w:szCs w:val="28"/>
        </w:rPr>
      </w:pPr>
      <w:r w:rsidRPr="00226B92">
        <w:rPr>
          <w:color w:val="002060"/>
          <w:sz w:val="28"/>
          <w:szCs w:val="28"/>
        </w:rPr>
        <w:t xml:space="preserve">Срок реализации рабочей учебной программы </w:t>
      </w:r>
      <w:r w:rsidRPr="00BB38F8">
        <w:rPr>
          <w:sz w:val="28"/>
          <w:szCs w:val="28"/>
        </w:rPr>
        <w:t xml:space="preserve">– 2018-2019 </w:t>
      </w:r>
      <w:r>
        <w:rPr>
          <w:sz w:val="28"/>
          <w:szCs w:val="28"/>
        </w:rPr>
        <w:t>учебный год</w:t>
      </w:r>
    </w:p>
    <w:p w:rsidR="00F0231B" w:rsidRDefault="00F0231B" w:rsidP="00F0231B">
      <w:pPr>
        <w:tabs>
          <w:tab w:val="left" w:pos="426"/>
        </w:tabs>
        <w:jc w:val="center"/>
        <w:rPr>
          <w:b/>
          <w:bCs/>
          <w:caps/>
          <w:sz w:val="28"/>
          <w:szCs w:val="28"/>
          <w:u w:val="single"/>
        </w:rPr>
      </w:pPr>
    </w:p>
    <w:p w:rsidR="00F0231B" w:rsidRPr="00AE4172" w:rsidRDefault="00F0231B" w:rsidP="00F0231B">
      <w:pPr>
        <w:tabs>
          <w:tab w:val="left" w:pos="426"/>
        </w:tabs>
        <w:jc w:val="center"/>
        <w:rPr>
          <w:b/>
          <w:bCs/>
          <w:caps/>
          <w:sz w:val="28"/>
          <w:szCs w:val="28"/>
          <w:u w:val="single"/>
        </w:rPr>
      </w:pPr>
      <w:r w:rsidRPr="00AE4172">
        <w:rPr>
          <w:b/>
          <w:bCs/>
          <w:caps/>
          <w:sz w:val="28"/>
          <w:szCs w:val="28"/>
          <w:u w:val="single"/>
        </w:rPr>
        <w:t>Планируемые результаты изучения                                                  учебного предмета</w:t>
      </w:r>
    </w:p>
    <w:p w:rsidR="00F0231B" w:rsidRPr="005B421A" w:rsidRDefault="00F0231B" w:rsidP="00F0231B">
      <w:pPr>
        <w:tabs>
          <w:tab w:val="left" w:pos="426"/>
        </w:tabs>
        <w:ind w:left="1416"/>
        <w:rPr>
          <w:b/>
          <w:bCs/>
          <w:caps/>
          <w:sz w:val="28"/>
          <w:szCs w:val="28"/>
        </w:rPr>
      </w:pPr>
    </w:p>
    <w:p w:rsidR="00F0231B" w:rsidRDefault="00F0231B" w:rsidP="00F0231B">
      <w:pPr>
        <w:pStyle w:val="a3"/>
        <w:tabs>
          <w:tab w:val="left" w:pos="426"/>
          <w:tab w:val="left" w:pos="851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5B421A">
        <w:rPr>
          <w:color w:val="000000"/>
          <w:sz w:val="28"/>
          <w:szCs w:val="28"/>
        </w:rPr>
        <w:t>Программа позволяет добиваться следующих результатов освоения образовательной программы основного общего об</w:t>
      </w:r>
      <w:r w:rsidRPr="005B421A">
        <w:rPr>
          <w:color w:val="000000"/>
          <w:sz w:val="28"/>
          <w:szCs w:val="28"/>
        </w:rPr>
        <w:softHyphen/>
        <w:t>разования:</w:t>
      </w:r>
    </w:p>
    <w:p w:rsidR="00F0231B" w:rsidRPr="005B421A" w:rsidRDefault="00F0231B" w:rsidP="00F0231B">
      <w:pPr>
        <w:pStyle w:val="a3"/>
        <w:tabs>
          <w:tab w:val="left" w:pos="426"/>
          <w:tab w:val="left" w:pos="851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F0231B" w:rsidRPr="005870E3" w:rsidRDefault="00F0231B" w:rsidP="00F0231B">
      <w:pPr>
        <w:pStyle w:val="a3"/>
        <w:tabs>
          <w:tab w:val="left" w:pos="426"/>
          <w:tab w:val="left" w:pos="851"/>
        </w:tabs>
        <w:spacing w:before="0" w:beforeAutospacing="0" w:after="0" w:afterAutospacing="0"/>
        <w:rPr>
          <w:b/>
          <w:bCs/>
          <w:i/>
          <w:iCs/>
          <w:color w:val="002060"/>
          <w:sz w:val="28"/>
          <w:szCs w:val="28"/>
        </w:rPr>
      </w:pPr>
      <w:r w:rsidRPr="005B421A">
        <w:rPr>
          <w:rStyle w:val="a5"/>
          <w:b/>
          <w:bCs/>
          <w:color w:val="002060"/>
          <w:sz w:val="28"/>
          <w:szCs w:val="28"/>
        </w:rPr>
        <w:t>Личностные:</w:t>
      </w:r>
    </w:p>
    <w:p w:rsidR="00F0231B" w:rsidRPr="005B421A" w:rsidRDefault="00F0231B" w:rsidP="00F0231B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5B421A">
        <w:rPr>
          <w:color w:val="000000"/>
          <w:sz w:val="28"/>
          <w:szCs w:val="28"/>
        </w:rPr>
        <w:t>ответственного отношения к учению, готовности и спо</w:t>
      </w:r>
      <w:r w:rsidRPr="005B421A">
        <w:rPr>
          <w:color w:val="000000"/>
          <w:sz w:val="28"/>
          <w:szCs w:val="28"/>
        </w:rPr>
        <w:softHyphen/>
        <w:t>собности обучающихся к саморазвитию и самообразованию на основе мотивации к обучению и познанию;</w:t>
      </w:r>
    </w:p>
    <w:p w:rsidR="00F0231B" w:rsidRPr="005B421A" w:rsidRDefault="00F0231B" w:rsidP="00F0231B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5B421A">
        <w:rPr>
          <w:color w:val="000000"/>
          <w:sz w:val="28"/>
          <w:szCs w:val="28"/>
        </w:rPr>
        <w:t>формирования коммуникативной компетентности в об</w:t>
      </w:r>
      <w:r w:rsidRPr="005B421A">
        <w:rPr>
          <w:color w:val="000000"/>
          <w:sz w:val="28"/>
          <w:szCs w:val="28"/>
        </w:rPr>
        <w:softHyphen/>
        <w:t>щении и сотрудничестве со сверстниками, старшими и млад</w:t>
      </w:r>
      <w:r w:rsidRPr="005B421A">
        <w:rPr>
          <w:color w:val="000000"/>
          <w:sz w:val="28"/>
          <w:szCs w:val="28"/>
        </w:rPr>
        <w:softHyphen/>
        <w:t>шими в</w:t>
      </w:r>
      <w:r>
        <w:rPr>
          <w:color w:val="000000"/>
          <w:sz w:val="28"/>
          <w:szCs w:val="28"/>
        </w:rPr>
        <w:t xml:space="preserve"> </w:t>
      </w:r>
      <w:r w:rsidRPr="005B421A">
        <w:rPr>
          <w:color w:val="000000"/>
          <w:sz w:val="28"/>
          <w:szCs w:val="28"/>
        </w:rPr>
        <w:t xml:space="preserve">образовательной, учебно-исследовательской, </w:t>
      </w:r>
      <w:proofErr w:type="gramStart"/>
      <w:r w:rsidRPr="005B421A">
        <w:rPr>
          <w:color w:val="000000"/>
          <w:sz w:val="28"/>
          <w:szCs w:val="28"/>
        </w:rPr>
        <w:t>творче</w:t>
      </w:r>
      <w:r w:rsidRPr="005B421A">
        <w:rPr>
          <w:color w:val="000000"/>
          <w:sz w:val="28"/>
          <w:szCs w:val="28"/>
        </w:rPr>
        <w:softHyphen/>
        <w:t>ской  и</w:t>
      </w:r>
      <w:proofErr w:type="gramEnd"/>
      <w:r w:rsidRPr="005B421A">
        <w:rPr>
          <w:color w:val="000000"/>
          <w:sz w:val="28"/>
          <w:szCs w:val="28"/>
        </w:rPr>
        <w:t xml:space="preserve">                                                                         других  видах деятельности;      </w:t>
      </w:r>
    </w:p>
    <w:p w:rsidR="00F0231B" w:rsidRPr="005B421A" w:rsidRDefault="00F0231B" w:rsidP="00F0231B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5B421A">
        <w:rPr>
          <w:color w:val="000000"/>
          <w:sz w:val="28"/>
          <w:szCs w:val="28"/>
        </w:rPr>
        <w:lastRenderedPageBreak/>
        <w:t xml:space="preserve"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5B421A">
        <w:rPr>
          <w:color w:val="000000"/>
          <w:sz w:val="28"/>
          <w:szCs w:val="28"/>
        </w:rPr>
        <w:t>контрпримеры</w:t>
      </w:r>
      <w:proofErr w:type="spellEnd"/>
      <w:r w:rsidRPr="005B421A">
        <w:rPr>
          <w:color w:val="000000"/>
          <w:sz w:val="28"/>
          <w:szCs w:val="28"/>
        </w:rPr>
        <w:t>;</w:t>
      </w:r>
    </w:p>
    <w:p w:rsidR="00F0231B" w:rsidRPr="005B421A" w:rsidRDefault="00F0231B" w:rsidP="00F0231B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5B421A">
        <w:rPr>
          <w:color w:val="000000"/>
          <w:sz w:val="28"/>
          <w:szCs w:val="28"/>
        </w:rPr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F0231B" w:rsidRPr="005B421A" w:rsidRDefault="00F0231B" w:rsidP="00F0231B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5B421A">
        <w:rPr>
          <w:color w:val="000000"/>
          <w:sz w:val="28"/>
          <w:szCs w:val="28"/>
        </w:rPr>
        <w:t>критичности мышления, умения распознавать логически некорректные высказывания;</w:t>
      </w:r>
    </w:p>
    <w:p w:rsidR="00F0231B" w:rsidRPr="005B421A" w:rsidRDefault="00F0231B" w:rsidP="00F0231B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5B421A">
        <w:rPr>
          <w:color w:val="000000"/>
          <w:sz w:val="28"/>
          <w:szCs w:val="28"/>
        </w:rPr>
        <w:t>креативности мышления, инициативы, находчивости, активности при решении арифметических задач;</w:t>
      </w:r>
    </w:p>
    <w:p w:rsidR="00F0231B" w:rsidRPr="005B421A" w:rsidRDefault="00F0231B" w:rsidP="00F0231B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5B421A">
        <w:rPr>
          <w:color w:val="000000"/>
          <w:sz w:val="28"/>
          <w:szCs w:val="28"/>
        </w:rPr>
        <w:t>умения контролировать процесс и результат учебной ма</w:t>
      </w:r>
      <w:r w:rsidRPr="005B421A">
        <w:rPr>
          <w:color w:val="000000"/>
          <w:sz w:val="28"/>
          <w:szCs w:val="28"/>
        </w:rPr>
        <w:softHyphen/>
        <w:t>тематической деятельности;</w:t>
      </w:r>
    </w:p>
    <w:p w:rsidR="00F0231B" w:rsidRPr="005B421A" w:rsidRDefault="00F0231B" w:rsidP="00F0231B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5B421A">
        <w:rPr>
          <w:color w:val="000000"/>
          <w:sz w:val="28"/>
          <w:szCs w:val="28"/>
        </w:rPr>
        <w:t>формирования способности к эмоциональному вос</w:t>
      </w:r>
      <w:r w:rsidRPr="005B421A">
        <w:rPr>
          <w:color w:val="000000"/>
          <w:sz w:val="28"/>
          <w:szCs w:val="28"/>
        </w:rPr>
        <w:softHyphen/>
        <w:t>приятию математических объектов, задач, решений, рассуж</w:t>
      </w:r>
      <w:r w:rsidRPr="005B421A">
        <w:rPr>
          <w:color w:val="000000"/>
          <w:sz w:val="28"/>
          <w:szCs w:val="28"/>
        </w:rPr>
        <w:softHyphen/>
        <w:t>дений;</w:t>
      </w:r>
    </w:p>
    <w:p w:rsidR="00F0231B" w:rsidRPr="005B421A" w:rsidRDefault="00F0231B" w:rsidP="00F0231B">
      <w:pPr>
        <w:pStyle w:val="a3"/>
        <w:tabs>
          <w:tab w:val="left" w:pos="426"/>
          <w:tab w:val="left" w:pos="851"/>
        </w:tabs>
        <w:spacing w:before="0" w:beforeAutospacing="0" w:after="0" w:afterAutospacing="0"/>
        <w:rPr>
          <w:color w:val="002060"/>
          <w:sz w:val="28"/>
          <w:szCs w:val="28"/>
        </w:rPr>
      </w:pPr>
      <w:proofErr w:type="spellStart"/>
      <w:r w:rsidRPr="005B421A">
        <w:rPr>
          <w:rStyle w:val="a5"/>
          <w:b/>
          <w:bCs/>
          <w:color w:val="002060"/>
          <w:sz w:val="28"/>
          <w:szCs w:val="28"/>
        </w:rPr>
        <w:t>Метапредметные</w:t>
      </w:r>
      <w:proofErr w:type="spellEnd"/>
      <w:r w:rsidRPr="005B421A">
        <w:rPr>
          <w:rStyle w:val="a5"/>
          <w:b/>
          <w:bCs/>
          <w:color w:val="002060"/>
          <w:sz w:val="28"/>
          <w:szCs w:val="28"/>
        </w:rPr>
        <w:t>:</w:t>
      </w:r>
    </w:p>
    <w:p w:rsidR="00F0231B" w:rsidRPr="005B421A" w:rsidRDefault="00F0231B" w:rsidP="00F0231B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5B421A">
        <w:rPr>
          <w:color w:val="000000"/>
          <w:sz w:val="28"/>
          <w:szCs w:val="28"/>
        </w:rPr>
        <w:t>способности самостоятельно планировать альтернатив</w:t>
      </w:r>
      <w:r w:rsidRPr="005B421A">
        <w:rPr>
          <w:color w:val="000000"/>
          <w:sz w:val="28"/>
          <w:szCs w:val="28"/>
        </w:rPr>
        <w:softHyphen/>
        <w:t>ные пути достижения целей, осознанно выбирать наиболее эффективные</w:t>
      </w:r>
    </w:p>
    <w:p w:rsidR="00F0231B" w:rsidRPr="008127F1" w:rsidRDefault="00F0231B" w:rsidP="00F0231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8127F1">
        <w:rPr>
          <w:color w:val="000000"/>
          <w:sz w:val="28"/>
          <w:szCs w:val="28"/>
        </w:rPr>
        <w:t>способы решения учебных и познавательных задач;</w:t>
      </w:r>
    </w:p>
    <w:p w:rsidR="00F0231B" w:rsidRPr="005B421A" w:rsidRDefault="00F0231B" w:rsidP="00F0231B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5B421A">
        <w:rPr>
          <w:color w:val="000000"/>
          <w:sz w:val="28"/>
          <w:szCs w:val="28"/>
        </w:rPr>
        <w:t>умения осуществлять контроль по образцу и вносить не</w:t>
      </w:r>
      <w:r w:rsidRPr="005B421A">
        <w:rPr>
          <w:color w:val="000000"/>
          <w:sz w:val="28"/>
          <w:szCs w:val="28"/>
        </w:rPr>
        <w:softHyphen/>
        <w:t>обходимые коррективы;</w:t>
      </w:r>
    </w:p>
    <w:p w:rsidR="00F0231B" w:rsidRPr="005B421A" w:rsidRDefault="00F0231B" w:rsidP="00F0231B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5B421A">
        <w:rPr>
          <w:color w:val="000000"/>
          <w:sz w:val="28"/>
          <w:szCs w:val="28"/>
        </w:rPr>
        <w:t>способности адекватно оценивать правильность или ошибочность выполнения учебной задачи, её объективную трудность и</w:t>
      </w:r>
    </w:p>
    <w:p w:rsidR="00F0231B" w:rsidRPr="008127F1" w:rsidRDefault="00F0231B" w:rsidP="00F0231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8127F1">
        <w:rPr>
          <w:color w:val="000000"/>
          <w:sz w:val="28"/>
          <w:szCs w:val="28"/>
        </w:rPr>
        <w:t>собственные возможности её решения;</w:t>
      </w:r>
    </w:p>
    <w:p w:rsidR="00F0231B" w:rsidRPr="005B421A" w:rsidRDefault="00F0231B" w:rsidP="00F0231B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5B421A">
        <w:rPr>
          <w:color w:val="000000"/>
          <w:sz w:val="28"/>
          <w:szCs w:val="28"/>
        </w:rPr>
        <w:t>умения устанавливать причинно-следственные связи; строить логические рассуждения, умозаключения (индуктив</w:t>
      </w:r>
      <w:r w:rsidRPr="005B421A">
        <w:rPr>
          <w:color w:val="000000"/>
          <w:sz w:val="28"/>
          <w:szCs w:val="28"/>
        </w:rPr>
        <w:softHyphen/>
        <w:t>ные, дедуктивные и по аналогии) и выводы;</w:t>
      </w:r>
    </w:p>
    <w:p w:rsidR="00F0231B" w:rsidRPr="005B421A" w:rsidRDefault="00F0231B" w:rsidP="00F0231B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5B421A">
        <w:rPr>
          <w:color w:val="000000"/>
          <w:sz w:val="28"/>
          <w:szCs w:val="28"/>
        </w:rPr>
        <w:t>умения создавать, применять и преобразовывать знаково-символические средства, модели и схемы для решения учебных и</w:t>
      </w:r>
    </w:p>
    <w:p w:rsidR="00F0231B" w:rsidRPr="008127F1" w:rsidRDefault="00F0231B" w:rsidP="00F0231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8127F1">
        <w:rPr>
          <w:color w:val="000000"/>
          <w:sz w:val="28"/>
          <w:szCs w:val="28"/>
        </w:rPr>
        <w:t>познавательных задач;</w:t>
      </w:r>
    </w:p>
    <w:p w:rsidR="00F0231B" w:rsidRPr="005B421A" w:rsidRDefault="00F0231B" w:rsidP="00F0231B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5B421A">
        <w:rPr>
          <w:color w:val="000000"/>
          <w:sz w:val="28"/>
          <w:szCs w:val="28"/>
        </w:rPr>
        <w:t>развития способности организовывать учебное сотруд</w:t>
      </w:r>
      <w:r w:rsidRPr="005B421A">
        <w:rPr>
          <w:color w:val="000000"/>
          <w:sz w:val="28"/>
          <w:szCs w:val="28"/>
        </w:rPr>
        <w:softHyphen/>
        <w:t>ничество и совместную деятельность с учителем и сверстни</w:t>
      </w:r>
      <w:r w:rsidRPr="005B421A">
        <w:rPr>
          <w:color w:val="000000"/>
          <w:sz w:val="28"/>
          <w:szCs w:val="28"/>
        </w:rPr>
        <w:softHyphen/>
        <w:t>ками: определять</w:t>
      </w:r>
    </w:p>
    <w:p w:rsidR="00F0231B" w:rsidRDefault="00F0231B" w:rsidP="00F0231B">
      <w:pPr>
        <w:ind w:left="644"/>
        <w:jc w:val="both"/>
        <w:rPr>
          <w:color w:val="000000"/>
          <w:sz w:val="28"/>
          <w:szCs w:val="28"/>
        </w:rPr>
      </w:pPr>
      <w:r w:rsidRPr="008127F1">
        <w:rPr>
          <w:color w:val="000000"/>
          <w:sz w:val="28"/>
          <w:szCs w:val="28"/>
        </w:rPr>
        <w:t xml:space="preserve">цели, распределять функции и роли участников, взаимодействовать и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8127F1">
        <w:rPr>
          <w:color w:val="000000"/>
          <w:sz w:val="28"/>
          <w:szCs w:val="28"/>
        </w:rPr>
        <w:t>находить общие способы работы;</w:t>
      </w:r>
    </w:p>
    <w:p w:rsidR="00F0231B" w:rsidRPr="003C12B9" w:rsidRDefault="00F0231B" w:rsidP="00F0231B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5870E3">
        <w:rPr>
          <w:color w:val="000000"/>
          <w:sz w:val="28"/>
          <w:szCs w:val="28"/>
        </w:rPr>
        <w:t>умения работать в</w:t>
      </w:r>
      <w:r>
        <w:rPr>
          <w:color w:val="000000"/>
          <w:sz w:val="28"/>
          <w:szCs w:val="28"/>
        </w:rPr>
        <w:t xml:space="preserve"> </w:t>
      </w:r>
      <w:r w:rsidRPr="005870E3">
        <w:rPr>
          <w:rFonts w:ascii="Times New Roman" w:hAnsi="Times New Roman"/>
          <w:color w:val="000000"/>
          <w:sz w:val="28"/>
          <w:szCs w:val="28"/>
        </w:rPr>
        <w:t>группе: находить общее решение и разре</w:t>
      </w:r>
      <w:r w:rsidRPr="005870E3">
        <w:rPr>
          <w:rFonts w:ascii="Times New Roman" w:hAnsi="Times New Roman"/>
          <w:color w:val="000000"/>
          <w:sz w:val="28"/>
          <w:szCs w:val="28"/>
        </w:rPr>
        <w:softHyphen/>
        <w:t>шать конфликты на основе согласования позиций и учёта ин</w:t>
      </w:r>
      <w:r w:rsidRPr="005870E3">
        <w:rPr>
          <w:rFonts w:ascii="Times New Roman" w:hAnsi="Times New Roman"/>
          <w:color w:val="000000"/>
          <w:sz w:val="28"/>
          <w:szCs w:val="28"/>
        </w:rPr>
        <w:softHyphen/>
        <w:t>тересов; слушать партнёра; формулировать, аргументировать и отстаивать своё мнение;</w:t>
      </w:r>
    </w:p>
    <w:p w:rsidR="00F0231B" w:rsidRPr="003C12B9" w:rsidRDefault="00F0231B" w:rsidP="00F0231B">
      <w:pPr>
        <w:pStyle w:val="a4"/>
        <w:numPr>
          <w:ilvl w:val="0"/>
          <w:numId w:val="1"/>
        </w:numPr>
        <w:spacing w:line="240" w:lineRule="auto"/>
        <w:rPr>
          <w:color w:val="000000"/>
          <w:sz w:val="28"/>
          <w:szCs w:val="28"/>
        </w:rPr>
      </w:pPr>
      <w:r w:rsidRPr="003C12B9">
        <w:rPr>
          <w:color w:val="000000"/>
          <w:sz w:val="28"/>
          <w:szCs w:val="28"/>
        </w:rPr>
        <w:lastRenderedPageBreak/>
        <w:t xml:space="preserve">формирования учебной и </w:t>
      </w:r>
      <w:proofErr w:type="spellStart"/>
      <w:r w:rsidRPr="003C12B9">
        <w:rPr>
          <w:color w:val="000000"/>
          <w:sz w:val="28"/>
          <w:szCs w:val="28"/>
        </w:rPr>
        <w:t>общепользовательской</w:t>
      </w:r>
      <w:proofErr w:type="spellEnd"/>
      <w:r w:rsidRPr="003C12B9">
        <w:rPr>
          <w:color w:val="000000"/>
          <w:sz w:val="28"/>
          <w:szCs w:val="28"/>
        </w:rPr>
        <w:t xml:space="preserve"> компе</w:t>
      </w:r>
      <w:r w:rsidRPr="003C12B9">
        <w:rPr>
          <w:color w:val="000000"/>
          <w:sz w:val="28"/>
          <w:szCs w:val="28"/>
        </w:rPr>
        <w:softHyphen/>
        <w:t>тентности в области использования информационно-комму</w:t>
      </w:r>
      <w:r w:rsidRPr="003C12B9">
        <w:rPr>
          <w:color w:val="000000"/>
          <w:sz w:val="28"/>
          <w:szCs w:val="28"/>
        </w:rPr>
        <w:softHyphen/>
        <w:t>никационных</w:t>
      </w:r>
      <w:r>
        <w:rPr>
          <w:color w:val="000000"/>
          <w:sz w:val="28"/>
          <w:szCs w:val="28"/>
        </w:rPr>
        <w:t xml:space="preserve"> </w:t>
      </w:r>
      <w:r w:rsidRPr="003C12B9">
        <w:rPr>
          <w:rFonts w:ascii="Times New Roman" w:hAnsi="Times New Roman"/>
          <w:color w:val="000000"/>
          <w:sz w:val="28"/>
          <w:szCs w:val="28"/>
        </w:rPr>
        <w:t>технологий (ИКТ-компетентност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3C12B9">
        <w:rPr>
          <w:rFonts w:ascii="Times New Roman" w:hAnsi="Times New Roman"/>
          <w:color w:val="000000"/>
          <w:sz w:val="28"/>
          <w:szCs w:val="28"/>
        </w:rPr>
        <w:t xml:space="preserve">й); первоначального представления </w:t>
      </w:r>
      <w:r w:rsidRPr="003C12B9">
        <w:rPr>
          <w:color w:val="000000"/>
          <w:sz w:val="28"/>
          <w:szCs w:val="28"/>
        </w:rPr>
        <w:t xml:space="preserve">   </w:t>
      </w:r>
      <w:r w:rsidRPr="003C12B9">
        <w:rPr>
          <w:rFonts w:ascii="Times New Roman" w:hAnsi="Times New Roman"/>
          <w:color w:val="000000"/>
          <w:sz w:val="28"/>
          <w:szCs w:val="28"/>
        </w:rPr>
        <w:t>об</w:t>
      </w:r>
      <w:r w:rsidRPr="003C12B9">
        <w:rPr>
          <w:color w:val="000000"/>
          <w:sz w:val="28"/>
          <w:szCs w:val="28"/>
        </w:rPr>
        <w:t xml:space="preserve"> </w:t>
      </w:r>
      <w:r w:rsidRPr="003C12B9">
        <w:rPr>
          <w:rFonts w:ascii="Times New Roman" w:hAnsi="Times New Roman"/>
          <w:color w:val="000000"/>
          <w:sz w:val="28"/>
          <w:szCs w:val="28"/>
        </w:rPr>
        <w:t>идеях и о методах математики как об универсальном</w:t>
      </w:r>
      <w:r w:rsidRPr="003C12B9">
        <w:rPr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 w:rsidRPr="003C12B9">
        <w:rPr>
          <w:rFonts w:ascii="Times New Roman" w:hAnsi="Times New Roman"/>
          <w:color w:val="000000"/>
          <w:sz w:val="28"/>
          <w:szCs w:val="28"/>
        </w:rPr>
        <w:t>языке науки и техники;</w:t>
      </w:r>
    </w:p>
    <w:p w:rsidR="00F0231B" w:rsidRDefault="00F0231B" w:rsidP="00F0231B">
      <w:pPr>
        <w:pStyle w:val="a4"/>
        <w:numPr>
          <w:ilvl w:val="0"/>
          <w:numId w:val="1"/>
        </w:numPr>
        <w:spacing w:line="240" w:lineRule="auto"/>
        <w:rPr>
          <w:color w:val="000000"/>
          <w:sz w:val="28"/>
          <w:szCs w:val="28"/>
        </w:rPr>
      </w:pPr>
      <w:r w:rsidRPr="003C12B9">
        <w:rPr>
          <w:color w:val="000000"/>
          <w:sz w:val="28"/>
          <w:szCs w:val="28"/>
        </w:rPr>
        <w:t>развития способности видеть математическую задачу в других дисциплинах, в окружающей жизни;</w:t>
      </w:r>
    </w:p>
    <w:p w:rsidR="00F0231B" w:rsidRPr="003C12B9" w:rsidRDefault="00F0231B" w:rsidP="00F0231B">
      <w:pPr>
        <w:pStyle w:val="a4"/>
        <w:numPr>
          <w:ilvl w:val="0"/>
          <w:numId w:val="1"/>
        </w:numPr>
        <w:spacing w:line="240" w:lineRule="auto"/>
        <w:rPr>
          <w:color w:val="000000"/>
          <w:sz w:val="28"/>
          <w:szCs w:val="28"/>
        </w:rPr>
      </w:pPr>
      <w:r w:rsidRPr="003C12B9">
        <w:rPr>
          <w:color w:val="000000"/>
          <w:sz w:val="28"/>
          <w:szCs w:val="28"/>
        </w:rPr>
        <w:t>умения находить в различных источниках информа</w:t>
      </w:r>
      <w:r w:rsidRPr="003C12B9">
        <w:rPr>
          <w:color w:val="000000"/>
          <w:sz w:val="28"/>
          <w:szCs w:val="28"/>
        </w:rPr>
        <w:softHyphen/>
        <w:t xml:space="preserve">цию, необходимую для решения математических проблем, и представлять её в </w:t>
      </w:r>
      <w:r w:rsidRPr="003C12B9">
        <w:rPr>
          <w:rFonts w:ascii="Times New Roman" w:hAnsi="Times New Roman"/>
          <w:color w:val="000000"/>
          <w:sz w:val="28"/>
          <w:szCs w:val="28"/>
        </w:rPr>
        <w:t>понятной форме; принимать решение в условиях неполной и избыточной, точной и вероятностной информации;</w:t>
      </w:r>
    </w:p>
    <w:p w:rsidR="00F0231B" w:rsidRPr="003C12B9" w:rsidRDefault="00F0231B" w:rsidP="00F0231B">
      <w:pPr>
        <w:pStyle w:val="a4"/>
        <w:numPr>
          <w:ilvl w:val="0"/>
          <w:numId w:val="1"/>
        </w:numPr>
        <w:spacing w:line="240" w:lineRule="auto"/>
        <w:rPr>
          <w:color w:val="000000"/>
          <w:sz w:val="28"/>
          <w:szCs w:val="28"/>
        </w:rPr>
      </w:pPr>
      <w:r w:rsidRPr="003C12B9">
        <w:rPr>
          <w:color w:val="000000"/>
          <w:sz w:val="28"/>
          <w:szCs w:val="28"/>
        </w:rPr>
        <w:t>умения понимать и использовать математические сред</w:t>
      </w:r>
      <w:r w:rsidRPr="003C12B9">
        <w:rPr>
          <w:color w:val="000000"/>
          <w:sz w:val="28"/>
          <w:szCs w:val="28"/>
        </w:rPr>
        <w:softHyphen/>
        <w:t>ства наглядности (рисунки, чертежи, схемы и др.) для иллю</w:t>
      </w:r>
      <w:r w:rsidRPr="003C12B9">
        <w:rPr>
          <w:color w:val="000000"/>
          <w:sz w:val="28"/>
          <w:szCs w:val="28"/>
        </w:rPr>
        <w:softHyphen/>
        <w:t>страции,</w:t>
      </w:r>
    </w:p>
    <w:p w:rsidR="00F0231B" w:rsidRPr="005B421A" w:rsidRDefault="00F0231B" w:rsidP="00F0231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B421A">
        <w:rPr>
          <w:rFonts w:ascii="Times New Roman" w:hAnsi="Times New Roman"/>
          <w:color w:val="000000"/>
          <w:sz w:val="28"/>
          <w:szCs w:val="28"/>
        </w:rPr>
        <w:t>интерпретации, аргументации;</w:t>
      </w:r>
    </w:p>
    <w:p w:rsidR="00F0231B" w:rsidRPr="005B421A" w:rsidRDefault="00F0231B" w:rsidP="00F0231B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5B421A">
        <w:rPr>
          <w:color w:val="000000"/>
          <w:sz w:val="28"/>
          <w:szCs w:val="28"/>
        </w:rPr>
        <w:t>умения выдвигать гипотезы при решении учебных задач и понимания необходимости их проверки;</w:t>
      </w:r>
    </w:p>
    <w:p w:rsidR="00F0231B" w:rsidRPr="005B421A" w:rsidRDefault="00F0231B" w:rsidP="00F0231B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5B421A">
        <w:rPr>
          <w:color w:val="000000"/>
          <w:sz w:val="28"/>
          <w:szCs w:val="28"/>
        </w:rPr>
        <w:t>понимания сущности алгоритмических предписаний и умения действовать в соответствии с предложенным ал</w:t>
      </w:r>
      <w:r w:rsidRPr="005B421A">
        <w:rPr>
          <w:color w:val="000000"/>
          <w:sz w:val="28"/>
          <w:szCs w:val="28"/>
        </w:rPr>
        <w:softHyphen/>
        <w:t>горитмом;</w:t>
      </w:r>
    </w:p>
    <w:p w:rsidR="00F0231B" w:rsidRPr="005B421A" w:rsidRDefault="00F0231B" w:rsidP="00F0231B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5B421A">
        <w:rPr>
          <w:color w:val="000000"/>
          <w:sz w:val="28"/>
          <w:szCs w:val="28"/>
        </w:rPr>
        <w:t>умения самостоятельно ставить цели, выбират</w:t>
      </w:r>
      <w:r>
        <w:rPr>
          <w:color w:val="000000"/>
          <w:sz w:val="28"/>
          <w:szCs w:val="28"/>
        </w:rPr>
        <w:t>ь и соз</w:t>
      </w:r>
      <w:r>
        <w:rPr>
          <w:color w:val="000000"/>
          <w:sz w:val="28"/>
          <w:szCs w:val="28"/>
        </w:rPr>
        <w:softHyphen/>
        <w:t>давать алгоритмы для реш</w:t>
      </w:r>
      <w:r w:rsidRPr="005B421A">
        <w:rPr>
          <w:color w:val="000000"/>
          <w:sz w:val="28"/>
          <w:szCs w:val="28"/>
        </w:rPr>
        <w:t>ения учебных математических про</w:t>
      </w:r>
      <w:r w:rsidRPr="005B421A">
        <w:rPr>
          <w:color w:val="000000"/>
          <w:sz w:val="28"/>
          <w:szCs w:val="28"/>
        </w:rPr>
        <w:softHyphen/>
        <w:t>блем;</w:t>
      </w:r>
    </w:p>
    <w:p w:rsidR="00F0231B" w:rsidRPr="005B421A" w:rsidRDefault="00F0231B" w:rsidP="00F0231B">
      <w:pPr>
        <w:numPr>
          <w:ilvl w:val="0"/>
          <w:numId w:val="1"/>
        </w:numPr>
        <w:rPr>
          <w:rStyle w:val="a5"/>
          <w:i w:val="0"/>
          <w:iCs w:val="0"/>
          <w:color w:val="000000"/>
          <w:sz w:val="28"/>
          <w:szCs w:val="28"/>
        </w:rPr>
      </w:pPr>
      <w:r w:rsidRPr="005B421A">
        <w:rPr>
          <w:color w:val="000000"/>
          <w:sz w:val="28"/>
          <w:szCs w:val="28"/>
        </w:rPr>
        <w:t>способности планировать и осуществлять деятельность, направленную на решение задач исследовательского характера;</w:t>
      </w:r>
    </w:p>
    <w:p w:rsidR="00F0231B" w:rsidRPr="005B421A" w:rsidRDefault="00F0231B" w:rsidP="00F0231B">
      <w:pPr>
        <w:pStyle w:val="a3"/>
        <w:tabs>
          <w:tab w:val="left" w:pos="426"/>
          <w:tab w:val="left" w:pos="851"/>
        </w:tabs>
        <w:spacing w:before="0" w:beforeAutospacing="0" w:after="0" w:afterAutospacing="0"/>
        <w:rPr>
          <w:b/>
          <w:bCs/>
          <w:i/>
          <w:iCs/>
          <w:color w:val="002060"/>
          <w:sz w:val="28"/>
          <w:szCs w:val="28"/>
        </w:rPr>
      </w:pPr>
      <w:r w:rsidRPr="005B421A">
        <w:rPr>
          <w:rStyle w:val="a5"/>
          <w:b/>
          <w:bCs/>
          <w:color w:val="002060"/>
          <w:sz w:val="28"/>
          <w:szCs w:val="28"/>
        </w:rPr>
        <w:t>Предметные:</w:t>
      </w:r>
    </w:p>
    <w:p w:rsidR="00F0231B" w:rsidRPr="005870E3" w:rsidRDefault="00F0231B" w:rsidP="00F0231B">
      <w:pPr>
        <w:pStyle w:val="a4"/>
        <w:numPr>
          <w:ilvl w:val="0"/>
          <w:numId w:val="2"/>
        </w:numPr>
        <w:rPr>
          <w:sz w:val="28"/>
          <w:szCs w:val="28"/>
        </w:rPr>
      </w:pPr>
      <w:r w:rsidRPr="005870E3">
        <w:rPr>
          <w:sz w:val="28"/>
          <w:szCs w:val="28"/>
        </w:rPr>
        <w:t>пользоваться геометрическим языком для описания предметов окружающего мира; распознавать геометрические фигуры, различать их взаимное расположение;</w:t>
      </w:r>
    </w:p>
    <w:p w:rsidR="00F0231B" w:rsidRPr="005870E3" w:rsidRDefault="00F0231B" w:rsidP="00F0231B">
      <w:pPr>
        <w:pStyle w:val="a4"/>
        <w:numPr>
          <w:ilvl w:val="0"/>
          <w:numId w:val="2"/>
        </w:numPr>
        <w:rPr>
          <w:sz w:val="28"/>
          <w:szCs w:val="28"/>
        </w:rPr>
      </w:pPr>
      <w:r w:rsidRPr="005870E3">
        <w:rPr>
          <w:sz w:val="28"/>
          <w:szCs w:val="28"/>
        </w:rPr>
        <w:t>изображать геометрические фигуры, выполнять чертежи по условию задачи, осуществлять преобразования фигур;</w:t>
      </w:r>
    </w:p>
    <w:p w:rsidR="00F0231B" w:rsidRPr="005870E3" w:rsidRDefault="00F0231B" w:rsidP="00F0231B">
      <w:pPr>
        <w:pStyle w:val="a4"/>
        <w:numPr>
          <w:ilvl w:val="0"/>
          <w:numId w:val="2"/>
        </w:numPr>
        <w:rPr>
          <w:sz w:val="28"/>
          <w:szCs w:val="28"/>
        </w:rPr>
      </w:pPr>
      <w:r w:rsidRPr="005870E3">
        <w:rPr>
          <w:sz w:val="28"/>
          <w:szCs w:val="28"/>
        </w:rPr>
        <w:t>вычислять значения геометрических величин (длин, углов, площадей);</w:t>
      </w:r>
    </w:p>
    <w:p w:rsidR="00F0231B" w:rsidRPr="005870E3" w:rsidRDefault="00F0231B" w:rsidP="00F0231B">
      <w:pPr>
        <w:pStyle w:val="a4"/>
        <w:numPr>
          <w:ilvl w:val="0"/>
          <w:numId w:val="2"/>
        </w:numPr>
        <w:rPr>
          <w:sz w:val="28"/>
          <w:szCs w:val="28"/>
        </w:rPr>
      </w:pPr>
      <w:r w:rsidRPr="005870E3">
        <w:rPr>
          <w:sz w:val="28"/>
          <w:szCs w:val="28"/>
        </w:rPr>
        <w:t>решать геометрические задачи, опираясь на изученные свойства фигур и отношений между ними, применяя дополнительные построения, правила симметрии;</w:t>
      </w:r>
    </w:p>
    <w:p w:rsidR="00F0231B" w:rsidRPr="005870E3" w:rsidRDefault="00F0231B" w:rsidP="00F0231B">
      <w:pPr>
        <w:pStyle w:val="a4"/>
        <w:numPr>
          <w:ilvl w:val="0"/>
          <w:numId w:val="2"/>
        </w:numPr>
        <w:rPr>
          <w:rStyle w:val="a5"/>
          <w:i w:val="0"/>
          <w:iCs w:val="0"/>
          <w:sz w:val="28"/>
          <w:szCs w:val="28"/>
        </w:rPr>
      </w:pPr>
      <w:r w:rsidRPr="005870E3">
        <w:rPr>
          <w:sz w:val="28"/>
          <w:szCs w:val="28"/>
        </w:rPr>
        <w:t>решать простейшие планиметрические задачи в пространстве.</w:t>
      </w:r>
    </w:p>
    <w:p w:rsidR="00F0231B" w:rsidRDefault="00F0231B" w:rsidP="00F0231B">
      <w:pPr>
        <w:tabs>
          <w:tab w:val="left" w:pos="426"/>
        </w:tabs>
        <w:rPr>
          <w:b/>
          <w:sz w:val="36"/>
          <w:szCs w:val="28"/>
        </w:rPr>
      </w:pPr>
    </w:p>
    <w:p w:rsidR="00F0231B" w:rsidRPr="003C3D5C" w:rsidRDefault="00F0231B" w:rsidP="00F0231B">
      <w:pPr>
        <w:tabs>
          <w:tab w:val="left" w:pos="426"/>
        </w:tabs>
        <w:rPr>
          <w:b/>
          <w:bCs/>
          <w:caps/>
          <w:sz w:val="28"/>
          <w:szCs w:val="28"/>
          <w:u w:val="single"/>
        </w:rPr>
      </w:pPr>
      <w:r w:rsidRPr="00DC2A5B">
        <w:rPr>
          <w:b/>
          <w:sz w:val="36"/>
          <w:szCs w:val="28"/>
        </w:rPr>
        <w:t xml:space="preserve">      </w:t>
      </w:r>
      <w:r>
        <w:rPr>
          <w:b/>
          <w:sz w:val="36"/>
          <w:szCs w:val="28"/>
        </w:rPr>
        <w:t xml:space="preserve">             </w:t>
      </w:r>
      <w:r w:rsidRPr="003C3D5C">
        <w:rPr>
          <w:b/>
          <w:bCs/>
          <w:caps/>
          <w:sz w:val="28"/>
          <w:szCs w:val="28"/>
          <w:u w:val="single"/>
        </w:rPr>
        <w:t>Содержание учебного предмета</w:t>
      </w:r>
    </w:p>
    <w:p w:rsidR="00F0231B" w:rsidRPr="008C321F" w:rsidRDefault="00F0231B" w:rsidP="00F0231B">
      <w:pPr>
        <w:tabs>
          <w:tab w:val="left" w:pos="426"/>
        </w:tabs>
        <w:rPr>
          <w:b/>
          <w:bCs/>
          <w:caps/>
          <w:sz w:val="28"/>
          <w:szCs w:val="28"/>
        </w:rPr>
      </w:pPr>
    </w:p>
    <w:p w:rsidR="00F0231B" w:rsidRPr="008C321F" w:rsidRDefault="00F0231B" w:rsidP="00F0231B">
      <w:pPr>
        <w:shd w:val="clear" w:color="auto" w:fill="FFFFFF"/>
        <w:spacing w:line="360" w:lineRule="auto"/>
        <w:ind w:firstLine="567"/>
        <w:rPr>
          <w:color w:val="002060"/>
          <w:sz w:val="28"/>
          <w:szCs w:val="28"/>
        </w:rPr>
      </w:pPr>
      <w:r w:rsidRPr="008C321F">
        <w:rPr>
          <w:b/>
          <w:bCs/>
          <w:color w:val="002060"/>
          <w:sz w:val="28"/>
          <w:szCs w:val="28"/>
        </w:rPr>
        <w:t>1. Начальные геометрические сведения (13 час.)</w:t>
      </w:r>
    </w:p>
    <w:p w:rsidR="00F0231B" w:rsidRPr="008C321F" w:rsidRDefault="00F0231B" w:rsidP="00F0231B">
      <w:pPr>
        <w:shd w:val="clear" w:color="auto" w:fill="FFFFFF"/>
        <w:ind w:firstLine="567"/>
        <w:jc w:val="both"/>
        <w:rPr>
          <w:sz w:val="28"/>
          <w:szCs w:val="28"/>
        </w:rPr>
      </w:pPr>
      <w:r w:rsidRPr="008C321F">
        <w:rPr>
          <w:color w:val="000000"/>
          <w:spacing w:val="5"/>
          <w:sz w:val="28"/>
          <w:szCs w:val="28"/>
        </w:rPr>
        <w:t>Начальные понятия планиметрии. Геометрические фигу</w:t>
      </w:r>
      <w:r w:rsidRPr="008C321F">
        <w:rPr>
          <w:color w:val="000000"/>
          <w:spacing w:val="5"/>
          <w:sz w:val="28"/>
          <w:szCs w:val="28"/>
        </w:rPr>
        <w:softHyphen/>
      </w:r>
      <w:r w:rsidRPr="008C321F">
        <w:rPr>
          <w:color w:val="000000"/>
          <w:spacing w:val="3"/>
          <w:sz w:val="28"/>
          <w:szCs w:val="28"/>
        </w:rPr>
        <w:t xml:space="preserve">ры. Понятие о равенстве фигур. Отрезок. Равенство отрезков. Длина отрезка и ее свойства. Угол. Равенство углов. Величина </w:t>
      </w:r>
      <w:r w:rsidRPr="008C321F">
        <w:rPr>
          <w:color w:val="000000"/>
          <w:spacing w:val="4"/>
          <w:sz w:val="28"/>
          <w:szCs w:val="28"/>
        </w:rPr>
        <w:t>угла и ее свойства. Смежные и вертикальные углы и их свой</w:t>
      </w:r>
      <w:r w:rsidRPr="008C321F">
        <w:rPr>
          <w:color w:val="000000"/>
          <w:spacing w:val="4"/>
          <w:sz w:val="28"/>
          <w:szCs w:val="28"/>
        </w:rPr>
        <w:softHyphen/>
      </w:r>
      <w:r w:rsidRPr="008C321F">
        <w:rPr>
          <w:color w:val="000000"/>
          <w:spacing w:val="5"/>
          <w:sz w:val="28"/>
          <w:szCs w:val="28"/>
        </w:rPr>
        <w:t>ства. Перпендикулярные прямые.</w:t>
      </w:r>
    </w:p>
    <w:p w:rsidR="00F0231B" w:rsidRPr="008C321F" w:rsidRDefault="00F0231B" w:rsidP="00F0231B">
      <w:pPr>
        <w:shd w:val="clear" w:color="auto" w:fill="FFFFFF"/>
        <w:ind w:firstLine="567"/>
        <w:jc w:val="both"/>
        <w:rPr>
          <w:sz w:val="28"/>
          <w:szCs w:val="28"/>
        </w:rPr>
      </w:pPr>
      <w:r w:rsidRPr="003C3D5C">
        <w:rPr>
          <w:color w:val="002060"/>
          <w:sz w:val="28"/>
          <w:szCs w:val="28"/>
          <w:u w:val="single"/>
        </w:rPr>
        <w:t>Основная цель</w:t>
      </w:r>
      <w:r w:rsidRPr="008C321F">
        <w:rPr>
          <w:color w:val="000000"/>
          <w:sz w:val="28"/>
          <w:szCs w:val="28"/>
        </w:rPr>
        <w:t xml:space="preserve"> — систематизировать знания учащих</w:t>
      </w:r>
      <w:r w:rsidRPr="008C321F">
        <w:rPr>
          <w:color w:val="000000"/>
          <w:sz w:val="28"/>
          <w:szCs w:val="28"/>
        </w:rPr>
        <w:softHyphen/>
      </w:r>
      <w:r w:rsidRPr="008C321F">
        <w:rPr>
          <w:color w:val="000000"/>
          <w:spacing w:val="4"/>
          <w:sz w:val="28"/>
          <w:szCs w:val="28"/>
        </w:rPr>
        <w:t>ся об основных свойствах простейших геометрических фигур, ввести понятие равенства фигур.</w:t>
      </w:r>
    </w:p>
    <w:p w:rsidR="00F0231B" w:rsidRPr="008C321F" w:rsidRDefault="00F0231B" w:rsidP="00F0231B">
      <w:pPr>
        <w:shd w:val="clear" w:color="auto" w:fill="FFFFFF"/>
        <w:ind w:firstLine="567"/>
        <w:jc w:val="both"/>
        <w:rPr>
          <w:sz w:val="28"/>
          <w:szCs w:val="28"/>
        </w:rPr>
      </w:pPr>
      <w:r w:rsidRPr="008C321F">
        <w:rPr>
          <w:color w:val="000000"/>
          <w:spacing w:val="6"/>
          <w:sz w:val="28"/>
          <w:szCs w:val="28"/>
        </w:rPr>
        <w:t>Основное внимание в учебном материале этой темы уде</w:t>
      </w:r>
      <w:r w:rsidRPr="008C321F">
        <w:rPr>
          <w:color w:val="000000"/>
          <w:spacing w:val="6"/>
          <w:sz w:val="28"/>
          <w:szCs w:val="28"/>
        </w:rPr>
        <w:softHyphen/>
      </w:r>
      <w:r w:rsidRPr="008C321F">
        <w:rPr>
          <w:color w:val="000000"/>
          <w:spacing w:val="7"/>
          <w:sz w:val="28"/>
          <w:szCs w:val="28"/>
        </w:rPr>
        <w:t xml:space="preserve">ляется двум аспектам: понятию равенства геометрических </w:t>
      </w:r>
      <w:r w:rsidRPr="008C321F">
        <w:rPr>
          <w:color w:val="000000"/>
          <w:spacing w:val="6"/>
          <w:sz w:val="28"/>
          <w:szCs w:val="28"/>
        </w:rPr>
        <w:t xml:space="preserve">фигур (отрезков и углов) и свойствам измерения отрезков и </w:t>
      </w:r>
      <w:r w:rsidRPr="008C321F">
        <w:rPr>
          <w:color w:val="000000"/>
          <w:spacing w:val="4"/>
          <w:sz w:val="28"/>
          <w:szCs w:val="28"/>
        </w:rPr>
        <w:t>углов, что находит свое отражение в заданной системе упраж</w:t>
      </w:r>
      <w:r w:rsidRPr="008C321F">
        <w:rPr>
          <w:color w:val="000000"/>
          <w:spacing w:val="4"/>
          <w:sz w:val="28"/>
          <w:szCs w:val="28"/>
        </w:rPr>
        <w:softHyphen/>
      </w:r>
      <w:r w:rsidRPr="008C321F">
        <w:rPr>
          <w:color w:val="000000"/>
          <w:spacing w:val="5"/>
          <w:sz w:val="28"/>
          <w:szCs w:val="28"/>
        </w:rPr>
        <w:t>нений.</w:t>
      </w:r>
    </w:p>
    <w:p w:rsidR="00F0231B" w:rsidRDefault="00F0231B" w:rsidP="00F0231B">
      <w:pPr>
        <w:shd w:val="clear" w:color="auto" w:fill="FFFFFF"/>
        <w:ind w:firstLine="567"/>
        <w:jc w:val="both"/>
        <w:rPr>
          <w:color w:val="000000"/>
          <w:spacing w:val="2"/>
          <w:sz w:val="28"/>
          <w:szCs w:val="28"/>
        </w:rPr>
      </w:pPr>
      <w:r w:rsidRPr="008C321F">
        <w:rPr>
          <w:color w:val="000000"/>
          <w:spacing w:val="3"/>
          <w:sz w:val="28"/>
          <w:szCs w:val="28"/>
        </w:rPr>
        <w:t>Изучение данной темы должно также решать задачу введе</w:t>
      </w:r>
      <w:r w:rsidRPr="008C321F">
        <w:rPr>
          <w:color w:val="000000"/>
          <w:spacing w:val="3"/>
          <w:sz w:val="28"/>
          <w:szCs w:val="28"/>
        </w:rPr>
        <w:softHyphen/>
      </w:r>
      <w:r w:rsidRPr="008C321F">
        <w:rPr>
          <w:color w:val="000000"/>
          <w:spacing w:val="5"/>
          <w:sz w:val="28"/>
          <w:szCs w:val="28"/>
        </w:rPr>
        <w:t>ния терминологии, развития навыков изображения планимет</w:t>
      </w:r>
      <w:r w:rsidRPr="008C321F">
        <w:rPr>
          <w:color w:val="000000"/>
          <w:spacing w:val="5"/>
          <w:sz w:val="28"/>
          <w:szCs w:val="28"/>
        </w:rPr>
        <w:softHyphen/>
      </w:r>
      <w:r w:rsidRPr="008C321F">
        <w:rPr>
          <w:color w:val="000000"/>
          <w:spacing w:val="4"/>
          <w:sz w:val="28"/>
          <w:szCs w:val="28"/>
        </w:rPr>
        <w:t xml:space="preserve">рических фигур и простейших геометрических конфигураций, </w:t>
      </w:r>
      <w:r w:rsidRPr="008C321F">
        <w:rPr>
          <w:color w:val="000000"/>
          <w:spacing w:val="2"/>
          <w:sz w:val="28"/>
          <w:szCs w:val="28"/>
        </w:rPr>
        <w:t xml:space="preserve">связанных с условиями решаемых задач. Решение задач данной </w:t>
      </w:r>
      <w:r w:rsidRPr="008C321F">
        <w:rPr>
          <w:color w:val="000000"/>
          <w:spacing w:val="4"/>
          <w:sz w:val="28"/>
          <w:szCs w:val="28"/>
        </w:rPr>
        <w:t xml:space="preserve">темы следует использовать для постепенного формирования у </w:t>
      </w:r>
      <w:r w:rsidRPr="008C321F">
        <w:rPr>
          <w:color w:val="000000"/>
          <w:spacing w:val="3"/>
          <w:sz w:val="28"/>
          <w:szCs w:val="28"/>
        </w:rPr>
        <w:t xml:space="preserve">учащихся навыков применения свойств геометрических фигур как опоры при решении задач, первоначально проговаривая их </w:t>
      </w:r>
      <w:r w:rsidRPr="008C321F">
        <w:rPr>
          <w:color w:val="000000"/>
          <w:spacing w:val="2"/>
          <w:sz w:val="28"/>
          <w:szCs w:val="28"/>
        </w:rPr>
        <w:t>в ходе решения устных задач.</w:t>
      </w:r>
    </w:p>
    <w:p w:rsidR="00F0231B" w:rsidRPr="008C321F" w:rsidRDefault="00F0231B" w:rsidP="00F0231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0231B" w:rsidRPr="008C321F" w:rsidRDefault="00F0231B" w:rsidP="00F0231B">
      <w:pPr>
        <w:shd w:val="clear" w:color="auto" w:fill="FFFFFF"/>
        <w:spacing w:line="360" w:lineRule="auto"/>
        <w:ind w:firstLine="567"/>
        <w:jc w:val="both"/>
        <w:rPr>
          <w:b/>
          <w:bCs/>
          <w:color w:val="002060"/>
          <w:sz w:val="28"/>
          <w:szCs w:val="28"/>
        </w:rPr>
      </w:pPr>
      <w:r w:rsidRPr="008C321F">
        <w:rPr>
          <w:b/>
          <w:bCs/>
          <w:color w:val="002060"/>
          <w:sz w:val="28"/>
          <w:szCs w:val="28"/>
        </w:rPr>
        <w:t>2. Треугольники (17 час.)</w:t>
      </w:r>
    </w:p>
    <w:p w:rsidR="00F0231B" w:rsidRPr="008C321F" w:rsidRDefault="00F0231B" w:rsidP="00F0231B">
      <w:pPr>
        <w:shd w:val="clear" w:color="auto" w:fill="FFFFFF"/>
        <w:ind w:firstLine="567"/>
        <w:jc w:val="both"/>
        <w:rPr>
          <w:sz w:val="28"/>
          <w:szCs w:val="28"/>
        </w:rPr>
      </w:pPr>
      <w:r w:rsidRPr="008C321F">
        <w:rPr>
          <w:color w:val="000000"/>
          <w:spacing w:val="5"/>
          <w:sz w:val="28"/>
          <w:szCs w:val="28"/>
        </w:rPr>
        <w:t>Треугольник. Признаки равенства треугольников. Перпен</w:t>
      </w:r>
      <w:r w:rsidRPr="008C321F">
        <w:rPr>
          <w:color w:val="000000"/>
          <w:spacing w:val="5"/>
          <w:sz w:val="28"/>
          <w:szCs w:val="28"/>
        </w:rPr>
        <w:softHyphen/>
      </w:r>
      <w:r w:rsidRPr="008C321F">
        <w:rPr>
          <w:color w:val="000000"/>
          <w:spacing w:val="4"/>
          <w:sz w:val="28"/>
          <w:szCs w:val="28"/>
        </w:rPr>
        <w:t>дикуляр к прямой. Медианы, биссектрисы и высоты треуголь</w:t>
      </w:r>
      <w:r w:rsidRPr="008C321F">
        <w:rPr>
          <w:color w:val="000000"/>
          <w:spacing w:val="4"/>
          <w:sz w:val="28"/>
          <w:szCs w:val="28"/>
        </w:rPr>
        <w:softHyphen/>
      </w:r>
      <w:r w:rsidRPr="008C321F">
        <w:rPr>
          <w:color w:val="000000"/>
          <w:spacing w:val="5"/>
          <w:sz w:val="28"/>
          <w:szCs w:val="28"/>
        </w:rPr>
        <w:t xml:space="preserve">ника. Равнобедренный треугольник и его свойства. Основные </w:t>
      </w:r>
      <w:r w:rsidRPr="008C321F">
        <w:rPr>
          <w:color w:val="000000"/>
          <w:spacing w:val="6"/>
          <w:sz w:val="28"/>
          <w:szCs w:val="28"/>
        </w:rPr>
        <w:t>задачи на построение с помощью циркуля и линейки.</w:t>
      </w:r>
    </w:p>
    <w:p w:rsidR="00F0231B" w:rsidRPr="008C321F" w:rsidRDefault="00F0231B" w:rsidP="00F0231B">
      <w:pPr>
        <w:shd w:val="clear" w:color="auto" w:fill="FFFFFF"/>
        <w:ind w:firstLine="567"/>
        <w:jc w:val="both"/>
        <w:rPr>
          <w:sz w:val="28"/>
          <w:szCs w:val="28"/>
        </w:rPr>
      </w:pPr>
      <w:r w:rsidRPr="003C3D5C">
        <w:rPr>
          <w:color w:val="002060"/>
          <w:sz w:val="28"/>
          <w:szCs w:val="28"/>
          <w:u w:val="single"/>
        </w:rPr>
        <w:t>Основная цель</w:t>
      </w:r>
      <w:r w:rsidRPr="008C321F">
        <w:rPr>
          <w:color w:val="000000"/>
          <w:sz w:val="28"/>
          <w:szCs w:val="28"/>
        </w:rPr>
        <w:t xml:space="preserve"> — сформировать умение доказывать </w:t>
      </w:r>
      <w:r w:rsidRPr="008C321F">
        <w:rPr>
          <w:color w:val="000000"/>
          <w:spacing w:val="6"/>
          <w:sz w:val="28"/>
          <w:szCs w:val="28"/>
        </w:rPr>
        <w:t xml:space="preserve">равенство данных треугольников, опираясь на изученные </w:t>
      </w:r>
      <w:r w:rsidRPr="008C321F">
        <w:rPr>
          <w:color w:val="000000"/>
          <w:spacing w:val="7"/>
          <w:sz w:val="28"/>
          <w:szCs w:val="28"/>
        </w:rPr>
        <w:t xml:space="preserve">признаки; отработать навыки решения простейших задач на </w:t>
      </w:r>
      <w:r w:rsidRPr="008C321F">
        <w:rPr>
          <w:color w:val="000000"/>
          <w:spacing w:val="6"/>
          <w:sz w:val="28"/>
          <w:szCs w:val="28"/>
        </w:rPr>
        <w:t>построение с помощью циркуля и линейки.</w:t>
      </w:r>
    </w:p>
    <w:p w:rsidR="00F0231B" w:rsidRDefault="00F0231B" w:rsidP="00F0231B">
      <w:pPr>
        <w:shd w:val="clear" w:color="auto" w:fill="FFFFFF"/>
        <w:ind w:firstLine="567"/>
        <w:jc w:val="both"/>
        <w:rPr>
          <w:color w:val="000000"/>
          <w:spacing w:val="4"/>
          <w:sz w:val="28"/>
          <w:szCs w:val="28"/>
        </w:rPr>
      </w:pPr>
      <w:r w:rsidRPr="008C321F">
        <w:rPr>
          <w:color w:val="000000"/>
          <w:spacing w:val="6"/>
          <w:sz w:val="28"/>
          <w:szCs w:val="28"/>
        </w:rPr>
        <w:t xml:space="preserve">При изучении темы следует основное внимание уделить </w:t>
      </w:r>
      <w:r w:rsidRPr="008C321F">
        <w:rPr>
          <w:color w:val="000000"/>
          <w:spacing w:val="4"/>
          <w:sz w:val="28"/>
          <w:szCs w:val="28"/>
        </w:rPr>
        <w:t>формированию у учащихся умения доказывать равенство тре</w:t>
      </w:r>
      <w:r w:rsidRPr="008C321F">
        <w:rPr>
          <w:color w:val="000000"/>
          <w:spacing w:val="4"/>
          <w:sz w:val="28"/>
          <w:szCs w:val="28"/>
        </w:rPr>
        <w:softHyphen/>
        <w:t xml:space="preserve">угольников, т. е. выделять равенство трех соответствующих </w:t>
      </w:r>
      <w:r w:rsidRPr="008C321F">
        <w:rPr>
          <w:color w:val="000000"/>
          <w:spacing w:val="5"/>
          <w:sz w:val="28"/>
          <w:szCs w:val="28"/>
        </w:rPr>
        <w:t>элементов данных треугольников и делать ссылки на изучен</w:t>
      </w:r>
      <w:r w:rsidRPr="008C321F">
        <w:rPr>
          <w:color w:val="000000"/>
          <w:spacing w:val="7"/>
          <w:sz w:val="28"/>
          <w:szCs w:val="28"/>
        </w:rPr>
        <w:t xml:space="preserve">ные признаки. На начальном этапе изучения темы полезно </w:t>
      </w:r>
      <w:r w:rsidRPr="008C321F">
        <w:rPr>
          <w:color w:val="000000"/>
          <w:spacing w:val="5"/>
          <w:sz w:val="28"/>
          <w:szCs w:val="28"/>
        </w:rPr>
        <w:t>больше внимания уделять использованию средств наглядно</w:t>
      </w:r>
      <w:r w:rsidRPr="008C321F">
        <w:rPr>
          <w:color w:val="000000"/>
          <w:spacing w:val="5"/>
          <w:sz w:val="28"/>
          <w:szCs w:val="28"/>
        </w:rPr>
        <w:softHyphen/>
      </w:r>
      <w:r w:rsidRPr="008C321F">
        <w:rPr>
          <w:color w:val="000000"/>
          <w:spacing w:val="4"/>
          <w:sz w:val="28"/>
          <w:szCs w:val="28"/>
        </w:rPr>
        <w:t>сти, решению задач по готовым чертежам.</w:t>
      </w:r>
    </w:p>
    <w:p w:rsidR="00F0231B" w:rsidRPr="008C321F" w:rsidRDefault="00F0231B" w:rsidP="00F0231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0231B" w:rsidRPr="008C321F" w:rsidRDefault="00F0231B" w:rsidP="00F0231B">
      <w:pPr>
        <w:shd w:val="clear" w:color="auto" w:fill="FFFFFF"/>
        <w:spacing w:line="360" w:lineRule="auto"/>
        <w:ind w:firstLine="567"/>
        <w:jc w:val="both"/>
        <w:rPr>
          <w:b/>
          <w:bCs/>
          <w:color w:val="002060"/>
          <w:sz w:val="28"/>
          <w:szCs w:val="28"/>
        </w:rPr>
      </w:pPr>
      <w:r w:rsidRPr="008C321F">
        <w:rPr>
          <w:b/>
          <w:bCs/>
          <w:color w:val="002060"/>
          <w:sz w:val="28"/>
          <w:szCs w:val="28"/>
        </w:rPr>
        <w:t>3. Параллельные прямые (12 час.)</w:t>
      </w:r>
    </w:p>
    <w:p w:rsidR="00F0231B" w:rsidRPr="008C321F" w:rsidRDefault="00F0231B" w:rsidP="00F0231B">
      <w:pPr>
        <w:shd w:val="clear" w:color="auto" w:fill="FFFFFF"/>
        <w:ind w:firstLine="567"/>
        <w:jc w:val="both"/>
        <w:rPr>
          <w:sz w:val="28"/>
          <w:szCs w:val="28"/>
        </w:rPr>
      </w:pPr>
      <w:r w:rsidRPr="008C321F">
        <w:rPr>
          <w:color w:val="000000"/>
          <w:spacing w:val="4"/>
          <w:sz w:val="28"/>
          <w:szCs w:val="28"/>
        </w:rPr>
        <w:t xml:space="preserve">Признаки параллельности прямых. Аксиома параллельных </w:t>
      </w:r>
      <w:r w:rsidRPr="008C321F">
        <w:rPr>
          <w:color w:val="000000"/>
          <w:spacing w:val="5"/>
          <w:sz w:val="28"/>
          <w:szCs w:val="28"/>
        </w:rPr>
        <w:t>прямых. Свойства параллельных прямых.</w:t>
      </w:r>
    </w:p>
    <w:p w:rsidR="00F0231B" w:rsidRPr="008C321F" w:rsidRDefault="00F0231B" w:rsidP="00F0231B">
      <w:pPr>
        <w:shd w:val="clear" w:color="auto" w:fill="FFFFFF"/>
        <w:ind w:firstLine="567"/>
        <w:jc w:val="both"/>
        <w:rPr>
          <w:sz w:val="28"/>
          <w:szCs w:val="28"/>
        </w:rPr>
      </w:pPr>
      <w:r w:rsidRPr="00FD28B4">
        <w:rPr>
          <w:color w:val="002060"/>
          <w:sz w:val="28"/>
          <w:szCs w:val="28"/>
          <w:u w:val="single"/>
        </w:rPr>
        <w:t>Основная цель</w:t>
      </w:r>
      <w:r w:rsidRPr="008C321F">
        <w:rPr>
          <w:color w:val="000000"/>
          <w:sz w:val="28"/>
          <w:szCs w:val="28"/>
        </w:rPr>
        <w:t xml:space="preserve"> — дать систематические сведения о </w:t>
      </w:r>
      <w:r w:rsidRPr="008C321F">
        <w:rPr>
          <w:color w:val="000000"/>
          <w:spacing w:val="6"/>
          <w:sz w:val="28"/>
          <w:szCs w:val="28"/>
        </w:rPr>
        <w:t>параллельности прямых; ввести аксиому параллельных пря</w:t>
      </w:r>
      <w:r w:rsidRPr="008C321F">
        <w:rPr>
          <w:color w:val="000000"/>
          <w:spacing w:val="6"/>
          <w:sz w:val="28"/>
          <w:szCs w:val="28"/>
        </w:rPr>
        <w:softHyphen/>
      </w:r>
      <w:r w:rsidRPr="008C321F">
        <w:rPr>
          <w:color w:val="000000"/>
          <w:spacing w:val="-1"/>
          <w:sz w:val="28"/>
          <w:szCs w:val="28"/>
        </w:rPr>
        <w:t>мых.</w:t>
      </w:r>
    </w:p>
    <w:p w:rsidR="00F0231B" w:rsidRDefault="00F0231B" w:rsidP="00F0231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C321F">
        <w:rPr>
          <w:color w:val="000000"/>
          <w:sz w:val="28"/>
          <w:szCs w:val="28"/>
        </w:rPr>
        <w:t xml:space="preserve">Знания признаков параллельности прямых, свойств углов при </w:t>
      </w:r>
      <w:r w:rsidRPr="008C321F">
        <w:rPr>
          <w:color w:val="000000"/>
          <w:spacing w:val="-1"/>
          <w:sz w:val="28"/>
          <w:szCs w:val="28"/>
        </w:rPr>
        <w:t xml:space="preserve">параллельных прямых и секущей находят широкое применение в </w:t>
      </w:r>
      <w:r w:rsidRPr="008C321F">
        <w:rPr>
          <w:color w:val="000000"/>
          <w:spacing w:val="1"/>
          <w:sz w:val="28"/>
          <w:szCs w:val="28"/>
        </w:rPr>
        <w:t xml:space="preserve">дальнейшем курсе геометрии при изучении четырехугольников, </w:t>
      </w:r>
      <w:r w:rsidRPr="008C321F">
        <w:rPr>
          <w:color w:val="000000"/>
          <w:spacing w:val="-1"/>
          <w:sz w:val="28"/>
          <w:szCs w:val="28"/>
        </w:rPr>
        <w:t>подобия треугольников, а также в курсе стереометрии</w:t>
      </w:r>
      <w:r>
        <w:rPr>
          <w:color w:val="000000"/>
          <w:spacing w:val="-1"/>
          <w:sz w:val="28"/>
          <w:szCs w:val="28"/>
        </w:rPr>
        <w:t xml:space="preserve">. Отсюда следует необходимость </w:t>
      </w:r>
      <w:r w:rsidRPr="008C321F">
        <w:rPr>
          <w:color w:val="000000"/>
          <w:spacing w:val="-1"/>
          <w:sz w:val="28"/>
          <w:szCs w:val="28"/>
        </w:rPr>
        <w:t>уделить значительное внимание фор</w:t>
      </w:r>
      <w:r w:rsidRPr="008C321F">
        <w:rPr>
          <w:color w:val="000000"/>
          <w:spacing w:val="-1"/>
          <w:sz w:val="28"/>
          <w:szCs w:val="28"/>
        </w:rPr>
        <w:softHyphen/>
        <w:t>мированию умений доказывать параллельность прямых с исполь</w:t>
      </w:r>
      <w:r w:rsidRPr="008C321F">
        <w:rPr>
          <w:color w:val="000000"/>
          <w:spacing w:val="-1"/>
          <w:sz w:val="28"/>
          <w:szCs w:val="28"/>
        </w:rPr>
        <w:softHyphen/>
      </w:r>
      <w:r w:rsidRPr="008C321F">
        <w:rPr>
          <w:color w:val="000000"/>
          <w:spacing w:val="-2"/>
          <w:sz w:val="28"/>
          <w:szCs w:val="28"/>
        </w:rPr>
        <w:t xml:space="preserve">зованием соответствующих признаков, находить равные утлы при </w:t>
      </w:r>
      <w:r w:rsidRPr="008C321F">
        <w:rPr>
          <w:color w:val="000000"/>
          <w:sz w:val="28"/>
          <w:szCs w:val="28"/>
        </w:rPr>
        <w:t>параллельных прямых и секущей.</w:t>
      </w:r>
    </w:p>
    <w:p w:rsidR="00F0231B" w:rsidRPr="008C321F" w:rsidRDefault="00F0231B" w:rsidP="00F0231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0231B" w:rsidRPr="008C321F" w:rsidRDefault="00F0231B" w:rsidP="00F0231B">
      <w:pPr>
        <w:shd w:val="clear" w:color="auto" w:fill="FFFFFF"/>
        <w:spacing w:line="360" w:lineRule="auto"/>
        <w:ind w:firstLine="567"/>
        <w:jc w:val="both"/>
        <w:rPr>
          <w:b/>
          <w:bCs/>
          <w:color w:val="002060"/>
          <w:sz w:val="28"/>
          <w:szCs w:val="28"/>
        </w:rPr>
      </w:pPr>
      <w:r w:rsidRPr="008C321F">
        <w:rPr>
          <w:b/>
          <w:bCs/>
          <w:color w:val="002060"/>
          <w:sz w:val="28"/>
          <w:szCs w:val="28"/>
        </w:rPr>
        <w:t>4. Соотношения между сто</w:t>
      </w:r>
      <w:r>
        <w:rPr>
          <w:b/>
          <w:bCs/>
          <w:color w:val="002060"/>
          <w:sz w:val="28"/>
          <w:szCs w:val="28"/>
        </w:rPr>
        <w:t>ронами и углами треугольника (18</w:t>
      </w:r>
      <w:r w:rsidRPr="008C321F">
        <w:rPr>
          <w:b/>
          <w:bCs/>
          <w:color w:val="002060"/>
          <w:sz w:val="28"/>
          <w:szCs w:val="28"/>
        </w:rPr>
        <w:t xml:space="preserve"> час.)</w:t>
      </w:r>
    </w:p>
    <w:p w:rsidR="00F0231B" w:rsidRPr="008C321F" w:rsidRDefault="00F0231B" w:rsidP="00F0231B">
      <w:pPr>
        <w:shd w:val="clear" w:color="auto" w:fill="FFFFFF"/>
        <w:ind w:firstLine="567"/>
        <w:jc w:val="both"/>
        <w:rPr>
          <w:sz w:val="28"/>
          <w:szCs w:val="28"/>
        </w:rPr>
      </w:pPr>
      <w:r w:rsidRPr="008C321F">
        <w:rPr>
          <w:color w:val="000000"/>
          <w:spacing w:val="2"/>
          <w:sz w:val="28"/>
          <w:szCs w:val="28"/>
        </w:rPr>
        <w:t xml:space="preserve">Сумма углов треугольника. Соотношения между сторонами и углами треугольника. Неравенство треугольника. Некоторые </w:t>
      </w:r>
      <w:r w:rsidRPr="008C321F">
        <w:rPr>
          <w:color w:val="000000"/>
          <w:spacing w:val="3"/>
          <w:sz w:val="28"/>
          <w:szCs w:val="28"/>
        </w:rPr>
        <w:t xml:space="preserve">свойства прямоугольных треугольников. Признаки равенства </w:t>
      </w:r>
      <w:r w:rsidRPr="008C321F">
        <w:rPr>
          <w:color w:val="000000"/>
          <w:spacing w:val="1"/>
          <w:sz w:val="28"/>
          <w:szCs w:val="28"/>
        </w:rPr>
        <w:t xml:space="preserve">прямоугольных треугольников. Расстояние от точки до прямой. </w:t>
      </w:r>
      <w:r w:rsidRPr="008C321F">
        <w:rPr>
          <w:color w:val="000000"/>
          <w:spacing w:val="3"/>
          <w:sz w:val="28"/>
          <w:szCs w:val="28"/>
        </w:rPr>
        <w:t>Расстояние между параллельными прямыми. Задачи на пост</w:t>
      </w:r>
      <w:r w:rsidRPr="008C321F">
        <w:rPr>
          <w:color w:val="000000"/>
          <w:spacing w:val="3"/>
          <w:sz w:val="28"/>
          <w:szCs w:val="28"/>
        </w:rPr>
        <w:softHyphen/>
      </w:r>
      <w:r w:rsidRPr="008C321F">
        <w:rPr>
          <w:color w:val="000000"/>
          <w:spacing w:val="1"/>
          <w:sz w:val="28"/>
          <w:szCs w:val="28"/>
        </w:rPr>
        <w:t>роение.</w:t>
      </w:r>
    </w:p>
    <w:p w:rsidR="00F0231B" w:rsidRPr="008C321F" w:rsidRDefault="00F0231B" w:rsidP="00F0231B">
      <w:pPr>
        <w:shd w:val="clear" w:color="auto" w:fill="FFFFFF"/>
        <w:ind w:firstLine="567"/>
        <w:jc w:val="both"/>
        <w:rPr>
          <w:sz w:val="28"/>
          <w:szCs w:val="28"/>
        </w:rPr>
      </w:pPr>
      <w:r w:rsidRPr="00FD28B4">
        <w:rPr>
          <w:color w:val="002060"/>
          <w:sz w:val="28"/>
          <w:szCs w:val="28"/>
          <w:u w:val="single"/>
        </w:rPr>
        <w:t>Основная цель</w:t>
      </w:r>
      <w:r w:rsidRPr="008C321F">
        <w:rPr>
          <w:color w:val="000000"/>
          <w:sz w:val="28"/>
          <w:szCs w:val="28"/>
        </w:rPr>
        <w:t xml:space="preserve"> — расширить знания учащихся о тре</w:t>
      </w:r>
      <w:r w:rsidRPr="008C321F">
        <w:rPr>
          <w:color w:val="000000"/>
          <w:sz w:val="28"/>
          <w:szCs w:val="28"/>
        </w:rPr>
        <w:softHyphen/>
      </w:r>
      <w:r w:rsidRPr="008C321F">
        <w:rPr>
          <w:color w:val="000000"/>
          <w:spacing w:val="3"/>
          <w:sz w:val="28"/>
          <w:szCs w:val="28"/>
        </w:rPr>
        <w:t>угольниках.</w:t>
      </w:r>
    </w:p>
    <w:p w:rsidR="00F0231B" w:rsidRPr="008C321F" w:rsidRDefault="00F0231B" w:rsidP="00F0231B">
      <w:pPr>
        <w:shd w:val="clear" w:color="auto" w:fill="FFFFFF"/>
        <w:ind w:firstLine="567"/>
        <w:jc w:val="both"/>
        <w:rPr>
          <w:sz w:val="28"/>
          <w:szCs w:val="28"/>
        </w:rPr>
      </w:pPr>
      <w:r w:rsidRPr="008C321F">
        <w:rPr>
          <w:color w:val="000000"/>
          <w:spacing w:val="8"/>
          <w:sz w:val="28"/>
          <w:szCs w:val="28"/>
        </w:rPr>
        <w:t>В данной теме рассматривается одна из важнейших тео</w:t>
      </w:r>
      <w:r w:rsidRPr="008C321F">
        <w:rPr>
          <w:color w:val="000000"/>
          <w:spacing w:val="8"/>
          <w:sz w:val="28"/>
          <w:szCs w:val="28"/>
        </w:rPr>
        <w:softHyphen/>
      </w:r>
      <w:r w:rsidRPr="008C321F">
        <w:rPr>
          <w:color w:val="000000"/>
          <w:sz w:val="28"/>
          <w:szCs w:val="28"/>
        </w:rPr>
        <w:t xml:space="preserve">рем курса — теорема о сумме углов треугольника, в которой </w:t>
      </w:r>
      <w:r w:rsidRPr="008C321F">
        <w:rPr>
          <w:color w:val="000000"/>
          <w:spacing w:val="7"/>
          <w:sz w:val="28"/>
          <w:szCs w:val="28"/>
        </w:rPr>
        <w:t>впервые формулируется неочевидный факт. Теорема позво</w:t>
      </w:r>
      <w:r w:rsidRPr="008C321F">
        <w:rPr>
          <w:color w:val="000000"/>
          <w:spacing w:val="7"/>
          <w:sz w:val="28"/>
          <w:szCs w:val="28"/>
        </w:rPr>
        <w:softHyphen/>
      </w:r>
      <w:r w:rsidRPr="008C321F">
        <w:rPr>
          <w:color w:val="000000"/>
          <w:sz w:val="28"/>
          <w:szCs w:val="28"/>
        </w:rPr>
        <w:t xml:space="preserve">ляет получить важные следствия — свойство внешнего угла </w:t>
      </w:r>
      <w:r w:rsidRPr="008C321F">
        <w:rPr>
          <w:color w:val="000000"/>
          <w:spacing w:val="8"/>
          <w:sz w:val="28"/>
          <w:szCs w:val="28"/>
        </w:rPr>
        <w:t>треугольника, некоторые свойства и признаки прямоуголь</w:t>
      </w:r>
      <w:r w:rsidRPr="008C321F">
        <w:rPr>
          <w:color w:val="000000"/>
          <w:spacing w:val="8"/>
          <w:sz w:val="28"/>
          <w:szCs w:val="28"/>
        </w:rPr>
        <w:softHyphen/>
      </w:r>
      <w:r w:rsidRPr="008C321F">
        <w:rPr>
          <w:color w:val="000000"/>
          <w:spacing w:val="6"/>
          <w:sz w:val="28"/>
          <w:szCs w:val="28"/>
        </w:rPr>
        <w:t>ных треугольников.</w:t>
      </w:r>
    </w:p>
    <w:p w:rsidR="00F0231B" w:rsidRPr="008C321F" w:rsidRDefault="00F0231B" w:rsidP="00F0231B">
      <w:pPr>
        <w:shd w:val="clear" w:color="auto" w:fill="FFFFFF"/>
        <w:ind w:firstLine="567"/>
        <w:jc w:val="both"/>
        <w:rPr>
          <w:sz w:val="28"/>
          <w:szCs w:val="28"/>
        </w:rPr>
      </w:pPr>
      <w:r w:rsidRPr="008C321F">
        <w:rPr>
          <w:color w:val="000000"/>
          <w:spacing w:val="6"/>
          <w:sz w:val="28"/>
          <w:szCs w:val="28"/>
        </w:rPr>
        <w:t>При введении понятия расстояния между параллельными прямыми у учащихся формируется представление о парал</w:t>
      </w:r>
      <w:r w:rsidRPr="008C321F">
        <w:rPr>
          <w:color w:val="000000"/>
          <w:spacing w:val="6"/>
          <w:sz w:val="28"/>
          <w:szCs w:val="28"/>
        </w:rPr>
        <w:softHyphen/>
      </w:r>
      <w:r w:rsidRPr="008C321F">
        <w:rPr>
          <w:color w:val="000000"/>
          <w:spacing w:val="5"/>
          <w:sz w:val="28"/>
          <w:szCs w:val="28"/>
        </w:rPr>
        <w:t xml:space="preserve">лельных прямых как равноотстоящих друг от друга (точка, </w:t>
      </w:r>
      <w:r w:rsidRPr="008C321F">
        <w:rPr>
          <w:color w:val="000000"/>
          <w:spacing w:val="4"/>
          <w:sz w:val="28"/>
          <w:szCs w:val="28"/>
        </w:rPr>
        <w:t>движущаяся по одной из параллельных прямых, все время на</w:t>
      </w:r>
      <w:r w:rsidRPr="008C321F">
        <w:rPr>
          <w:color w:val="000000"/>
          <w:spacing w:val="4"/>
          <w:sz w:val="28"/>
          <w:szCs w:val="28"/>
        </w:rPr>
        <w:softHyphen/>
        <w:t xml:space="preserve">ходится на одном и том же расстоянии от другой прямой), что </w:t>
      </w:r>
      <w:r w:rsidRPr="008C321F">
        <w:rPr>
          <w:color w:val="000000"/>
          <w:spacing w:val="8"/>
          <w:sz w:val="28"/>
          <w:szCs w:val="28"/>
        </w:rPr>
        <w:t xml:space="preserve">будет использоваться в дальнейшем курсе геометрии и при </w:t>
      </w:r>
      <w:r w:rsidRPr="008C321F">
        <w:rPr>
          <w:color w:val="000000"/>
          <w:spacing w:val="3"/>
          <w:sz w:val="28"/>
          <w:szCs w:val="28"/>
        </w:rPr>
        <w:t>изучении стереометрии.</w:t>
      </w:r>
    </w:p>
    <w:p w:rsidR="00F0231B" w:rsidRDefault="00F0231B" w:rsidP="00F0231B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</w:rPr>
      </w:pPr>
      <w:r w:rsidRPr="008C321F">
        <w:rPr>
          <w:color w:val="000000"/>
          <w:sz w:val="28"/>
          <w:szCs w:val="28"/>
        </w:rPr>
        <w:t>При решении задач на построение в VII классе рекомендует</w:t>
      </w:r>
      <w:r w:rsidRPr="008C321F">
        <w:rPr>
          <w:color w:val="000000"/>
          <w:sz w:val="28"/>
          <w:szCs w:val="28"/>
        </w:rPr>
        <w:softHyphen/>
      </w:r>
      <w:r w:rsidRPr="008C321F">
        <w:rPr>
          <w:color w:val="000000"/>
          <w:spacing w:val="3"/>
          <w:sz w:val="28"/>
          <w:szCs w:val="28"/>
        </w:rPr>
        <w:t xml:space="preserve">ся ограничиваться только выполнением построения искомой </w:t>
      </w:r>
      <w:r w:rsidRPr="008C321F">
        <w:rPr>
          <w:color w:val="000000"/>
          <w:sz w:val="28"/>
          <w:szCs w:val="28"/>
        </w:rPr>
        <w:t>фигуры циркулем и линейкой. В отдельных случаях можно про</w:t>
      </w:r>
      <w:r w:rsidRPr="008C321F">
        <w:rPr>
          <w:color w:val="000000"/>
          <w:sz w:val="28"/>
          <w:szCs w:val="28"/>
        </w:rPr>
        <w:softHyphen/>
        <w:t xml:space="preserve">водить устно анализ и доказательство, а элементы исследования </w:t>
      </w:r>
      <w:r w:rsidRPr="008C321F">
        <w:rPr>
          <w:color w:val="000000"/>
          <w:spacing w:val="-1"/>
          <w:sz w:val="28"/>
          <w:szCs w:val="28"/>
        </w:rPr>
        <w:t xml:space="preserve">могут присутствовать лишь тогда, когда это оговорено условием </w:t>
      </w:r>
      <w:r w:rsidRPr="008C321F">
        <w:rPr>
          <w:color w:val="000000"/>
          <w:spacing w:val="-2"/>
          <w:sz w:val="28"/>
          <w:szCs w:val="28"/>
        </w:rPr>
        <w:t>задачи.</w:t>
      </w:r>
    </w:p>
    <w:p w:rsidR="00F0231B" w:rsidRPr="008C321F" w:rsidRDefault="00F0231B" w:rsidP="00F0231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0231B" w:rsidRPr="008C321F" w:rsidRDefault="00F0231B" w:rsidP="00F0231B">
      <w:pPr>
        <w:shd w:val="clear" w:color="auto" w:fill="FFFFFF"/>
        <w:spacing w:line="360" w:lineRule="auto"/>
        <w:ind w:firstLine="567"/>
        <w:jc w:val="both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5. Повторение. Решение задач. (10</w:t>
      </w:r>
      <w:r w:rsidRPr="008C321F">
        <w:rPr>
          <w:b/>
          <w:bCs/>
          <w:color w:val="002060"/>
          <w:sz w:val="28"/>
          <w:szCs w:val="28"/>
        </w:rPr>
        <w:t xml:space="preserve"> час.)</w:t>
      </w:r>
    </w:p>
    <w:p w:rsidR="00F0231B" w:rsidRPr="008C321F" w:rsidRDefault="00F0231B" w:rsidP="00F0231B">
      <w:pPr>
        <w:shd w:val="clear" w:color="auto" w:fill="FFFFFF"/>
        <w:ind w:firstLine="567"/>
        <w:jc w:val="both"/>
        <w:rPr>
          <w:sz w:val="28"/>
          <w:szCs w:val="28"/>
        </w:rPr>
      </w:pPr>
      <w:r w:rsidRPr="008C321F">
        <w:rPr>
          <w:bCs/>
          <w:color w:val="000000"/>
          <w:sz w:val="28"/>
          <w:szCs w:val="28"/>
        </w:rPr>
        <w:lastRenderedPageBreak/>
        <w:t>Систематизация и обобщение полученных знаний за курс геометрии 7 класса, решение задач по всем темам, применение изученных свойств в комплексе при решении задач.</w:t>
      </w:r>
    </w:p>
    <w:p w:rsidR="00F0231B" w:rsidRDefault="00F0231B" w:rsidP="00F0231B">
      <w:pPr>
        <w:tabs>
          <w:tab w:val="left" w:pos="426"/>
        </w:tabs>
        <w:rPr>
          <w:b/>
          <w:bCs/>
          <w:caps/>
          <w:sz w:val="28"/>
          <w:szCs w:val="28"/>
        </w:rPr>
      </w:pPr>
    </w:p>
    <w:p w:rsidR="00F0231B" w:rsidRDefault="00F0231B" w:rsidP="00F0231B">
      <w:pPr>
        <w:tabs>
          <w:tab w:val="left" w:pos="426"/>
        </w:tabs>
        <w:rPr>
          <w:b/>
          <w:bCs/>
          <w:caps/>
          <w:sz w:val="28"/>
          <w:szCs w:val="28"/>
        </w:rPr>
      </w:pPr>
    </w:p>
    <w:p w:rsidR="00F0231B" w:rsidRDefault="00F0231B" w:rsidP="00F0231B">
      <w:pPr>
        <w:tabs>
          <w:tab w:val="left" w:pos="426"/>
        </w:tabs>
        <w:rPr>
          <w:b/>
          <w:bCs/>
          <w:caps/>
          <w:sz w:val="28"/>
          <w:szCs w:val="28"/>
        </w:rPr>
      </w:pPr>
    </w:p>
    <w:p w:rsidR="00F0231B" w:rsidRDefault="00F0231B" w:rsidP="00F0231B">
      <w:pPr>
        <w:tabs>
          <w:tab w:val="left" w:pos="426"/>
        </w:tabs>
        <w:rPr>
          <w:b/>
          <w:bCs/>
          <w:caps/>
          <w:sz w:val="28"/>
          <w:szCs w:val="28"/>
        </w:rPr>
      </w:pPr>
    </w:p>
    <w:p w:rsidR="00F0231B" w:rsidRDefault="00F0231B" w:rsidP="00F0231B">
      <w:pPr>
        <w:tabs>
          <w:tab w:val="left" w:pos="426"/>
        </w:tabs>
        <w:rPr>
          <w:b/>
          <w:bCs/>
          <w:caps/>
          <w:sz w:val="28"/>
          <w:szCs w:val="28"/>
        </w:rPr>
      </w:pPr>
    </w:p>
    <w:p w:rsidR="00F0231B" w:rsidRDefault="00F0231B" w:rsidP="00F0231B">
      <w:pPr>
        <w:tabs>
          <w:tab w:val="left" w:pos="426"/>
        </w:tabs>
        <w:rPr>
          <w:b/>
          <w:bCs/>
          <w:caps/>
          <w:sz w:val="28"/>
          <w:szCs w:val="28"/>
        </w:rPr>
      </w:pPr>
    </w:p>
    <w:p w:rsidR="00F0231B" w:rsidRDefault="00F0231B" w:rsidP="00F0231B">
      <w:pPr>
        <w:rPr>
          <w:b/>
          <w:sz w:val="36"/>
          <w:szCs w:val="28"/>
        </w:rPr>
      </w:pPr>
      <w:r w:rsidRPr="00DC2A5B">
        <w:rPr>
          <w:b/>
          <w:sz w:val="36"/>
          <w:szCs w:val="28"/>
        </w:rPr>
        <w:t xml:space="preserve">    </w:t>
      </w:r>
    </w:p>
    <w:p w:rsidR="00F0231B" w:rsidRPr="00DC2A5B" w:rsidRDefault="00F0231B" w:rsidP="00F0231B">
      <w:pPr>
        <w:rPr>
          <w:b/>
          <w:sz w:val="36"/>
          <w:szCs w:val="28"/>
          <w:u w:val="single"/>
        </w:rPr>
      </w:pPr>
      <w:r w:rsidRPr="00DC2A5B">
        <w:rPr>
          <w:b/>
          <w:sz w:val="36"/>
          <w:szCs w:val="28"/>
          <w:u w:val="single"/>
        </w:rPr>
        <w:t xml:space="preserve">Календарно - тематическое планирование </w:t>
      </w:r>
    </w:p>
    <w:tbl>
      <w:tblPr>
        <w:tblpPr w:leftFromText="180" w:rightFromText="180" w:horzAnchor="margin" w:tblpX="-885" w:tblpY="141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1134"/>
        <w:gridCol w:w="13"/>
        <w:gridCol w:w="7075"/>
      </w:tblGrid>
      <w:tr w:rsidR="00F0231B" w:rsidRPr="00DC2A5B" w:rsidTr="005C25AD">
        <w:trPr>
          <w:trHeight w:val="626"/>
        </w:trPr>
        <w:tc>
          <w:tcPr>
            <w:tcW w:w="1242" w:type="dxa"/>
            <w:vMerge w:val="restart"/>
          </w:tcPr>
          <w:p w:rsidR="00F0231B" w:rsidRPr="00DC2A5B" w:rsidRDefault="00F0231B" w:rsidP="005C25AD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DC2A5B">
              <w:rPr>
                <w:b/>
                <w:color w:val="002060"/>
                <w:sz w:val="28"/>
                <w:szCs w:val="28"/>
              </w:rPr>
              <w:lastRenderedPageBreak/>
              <w:t>№ урока</w:t>
            </w:r>
          </w:p>
          <w:p w:rsidR="00F0231B" w:rsidRPr="00DC2A5B" w:rsidRDefault="00F0231B" w:rsidP="005C25AD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F0231B" w:rsidRPr="00DC2A5B" w:rsidRDefault="00F0231B" w:rsidP="005C25AD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DC2A5B">
              <w:rPr>
                <w:b/>
                <w:color w:val="002060"/>
                <w:sz w:val="28"/>
                <w:szCs w:val="28"/>
              </w:rPr>
              <w:t>Дата проведения урока</w:t>
            </w:r>
          </w:p>
        </w:tc>
        <w:tc>
          <w:tcPr>
            <w:tcW w:w="7088" w:type="dxa"/>
            <w:gridSpan w:val="2"/>
            <w:vMerge w:val="restart"/>
          </w:tcPr>
          <w:p w:rsidR="00F0231B" w:rsidRPr="00DC2A5B" w:rsidRDefault="00F0231B" w:rsidP="005C25AD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DC2A5B">
              <w:rPr>
                <w:b/>
                <w:color w:val="002060"/>
                <w:sz w:val="28"/>
                <w:szCs w:val="28"/>
              </w:rPr>
              <w:t>Тема урока</w:t>
            </w:r>
          </w:p>
        </w:tc>
      </w:tr>
      <w:tr w:rsidR="00F0231B" w:rsidRPr="00DC2A5B" w:rsidTr="005C25AD">
        <w:trPr>
          <w:trHeight w:val="179"/>
        </w:trPr>
        <w:tc>
          <w:tcPr>
            <w:tcW w:w="1242" w:type="dxa"/>
            <w:vMerge/>
          </w:tcPr>
          <w:p w:rsidR="00F0231B" w:rsidRPr="00DC2A5B" w:rsidRDefault="00F0231B" w:rsidP="005C25AD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</w:tcPr>
          <w:p w:rsidR="00F0231B" w:rsidRPr="00DC2A5B" w:rsidRDefault="00F0231B" w:rsidP="005C25AD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DC2A5B">
              <w:rPr>
                <w:b/>
                <w:color w:val="002060"/>
                <w:sz w:val="28"/>
                <w:szCs w:val="28"/>
              </w:rPr>
              <w:t>план</w:t>
            </w:r>
          </w:p>
        </w:tc>
        <w:tc>
          <w:tcPr>
            <w:tcW w:w="1134" w:type="dxa"/>
          </w:tcPr>
          <w:p w:rsidR="00F0231B" w:rsidRPr="00DC2A5B" w:rsidRDefault="00F0231B" w:rsidP="005C25AD">
            <w:pPr>
              <w:rPr>
                <w:b/>
                <w:color w:val="002060"/>
                <w:sz w:val="28"/>
                <w:szCs w:val="28"/>
              </w:rPr>
            </w:pPr>
            <w:r w:rsidRPr="00DC2A5B">
              <w:rPr>
                <w:b/>
                <w:color w:val="002060"/>
                <w:sz w:val="28"/>
                <w:szCs w:val="28"/>
              </w:rPr>
              <w:t>факт</w:t>
            </w:r>
          </w:p>
        </w:tc>
        <w:tc>
          <w:tcPr>
            <w:tcW w:w="7088" w:type="dxa"/>
            <w:gridSpan w:val="2"/>
            <w:vMerge/>
          </w:tcPr>
          <w:p w:rsidR="00F0231B" w:rsidRPr="00DC2A5B" w:rsidRDefault="00F0231B" w:rsidP="005C25AD">
            <w:pPr>
              <w:rPr>
                <w:sz w:val="28"/>
                <w:szCs w:val="28"/>
              </w:rPr>
            </w:pPr>
          </w:p>
        </w:tc>
      </w:tr>
      <w:tr w:rsidR="00F0231B" w:rsidRPr="00DC2A5B" w:rsidTr="005C25AD">
        <w:trPr>
          <w:trHeight w:val="424"/>
        </w:trPr>
        <w:tc>
          <w:tcPr>
            <w:tcW w:w="10740" w:type="dxa"/>
            <w:gridSpan w:val="5"/>
          </w:tcPr>
          <w:p w:rsidR="00F0231B" w:rsidRPr="00DC2A5B" w:rsidRDefault="00F0231B" w:rsidP="005C25AD">
            <w:pPr>
              <w:ind w:left="33"/>
              <w:jc w:val="center"/>
              <w:rPr>
                <w:b/>
                <w:color w:val="C00000"/>
                <w:sz w:val="28"/>
                <w:szCs w:val="28"/>
              </w:rPr>
            </w:pPr>
            <w:r w:rsidRPr="00DC2A5B">
              <w:rPr>
                <w:b/>
                <w:color w:val="C00000"/>
                <w:sz w:val="28"/>
                <w:szCs w:val="28"/>
              </w:rPr>
              <w:t>Тема 1. НАЧАЛЬНЫЕ ГЕОМЕТРИЧЕСКИЕ СВЕДЕНИЯ (13 ч.)</w:t>
            </w:r>
          </w:p>
        </w:tc>
      </w:tr>
      <w:tr w:rsidR="00F0231B" w:rsidRPr="00DC2A5B" w:rsidTr="005C25AD">
        <w:trPr>
          <w:trHeight w:val="238"/>
        </w:trPr>
        <w:tc>
          <w:tcPr>
            <w:tcW w:w="1242" w:type="dxa"/>
          </w:tcPr>
          <w:p w:rsidR="00F0231B" w:rsidRPr="00DC2A5B" w:rsidRDefault="00F0231B" w:rsidP="00F0231B">
            <w:pPr>
              <w:rPr>
                <w:b/>
                <w:sz w:val="28"/>
                <w:szCs w:val="28"/>
              </w:rPr>
            </w:pPr>
            <w:r w:rsidRPr="00DC2A5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0231B" w:rsidRPr="00DC2A5B" w:rsidRDefault="00F0231B" w:rsidP="00F02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</w:t>
            </w:r>
          </w:p>
        </w:tc>
        <w:tc>
          <w:tcPr>
            <w:tcW w:w="1134" w:type="dxa"/>
          </w:tcPr>
          <w:p w:rsidR="00F0231B" w:rsidRPr="00DC2A5B" w:rsidRDefault="00F0231B" w:rsidP="00F02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</w:t>
            </w:r>
          </w:p>
        </w:tc>
        <w:tc>
          <w:tcPr>
            <w:tcW w:w="7088" w:type="dxa"/>
            <w:gridSpan w:val="2"/>
          </w:tcPr>
          <w:p w:rsidR="00F0231B" w:rsidRPr="00DC2A5B" w:rsidRDefault="00F0231B" w:rsidP="00F0231B">
            <w:pPr>
              <w:ind w:left="33"/>
              <w:rPr>
                <w:sz w:val="28"/>
                <w:szCs w:val="28"/>
              </w:rPr>
            </w:pPr>
            <w:r w:rsidRPr="00DC2A5B">
              <w:rPr>
                <w:sz w:val="28"/>
                <w:szCs w:val="28"/>
              </w:rPr>
              <w:t>Вводный инструктаж по</w:t>
            </w:r>
            <w:r>
              <w:rPr>
                <w:sz w:val="28"/>
                <w:szCs w:val="28"/>
              </w:rPr>
              <w:t xml:space="preserve"> охране труда и </w:t>
            </w:r>
            <w:r w:rsidRPr="00DC2A5B">
              <w:rPr>
                <w:sz w:val="28"/>
                <w:szCs w:val="28"/>
              </w:rPr>
              <w:t>ТБ в кабинете.</w:t>
            </w:r>
          </w:p>
          <w:p w:rsidR="00F0231B" w:rsidRPr="00DC2A5B" w:rsidRDefault="00F0231B" w:rsidP="00F0231B">
            <w:pPr>
              <w:ind w:left="33"/>
              <w:rPr>
                <w:sz w:val="28"/>
                <w:szCs w:val="28"/>
              </w:rPr>
            </w:pPr>
            <w:r w:rsidRPr="00DC2A5B">
              <w:rPr>
                <w:sz w:val="28"/>
                <w:szCs w:val="28"/>
              </w:rPr>
              <w:t xml:space="preserve">Знакомство с предметом </w:t>
            </w:r>
            <w:r>
              <w:rPr>
                <w:sz w:val="28"/>
                <w:szCs w:val="28"/>
              </w:rPr>
              <w:t>«</w:t>
            </w:r>
            <w:r w:rsidRPr="00DC2A5B">
              <w:rPr>
                <w:sz w:val="28"/>
                <w:szCs w:val="28"/>
              </w:rPr>
              <w:t>геометрия</w:t>
            </w:r>
            <w:r>
              <w:rPr>
                <w:sz w:val="28"/>
                <w:szCs w:val="28"/>
              </w:rPr>
              <w:t>»</w:t>
            </w:r>
            <w:r w:rsidRPr="00DC2A5B">
              <w:rPr>
                <w:sz w:val="28"/>
                <w:szCs w:val="28"/>
              </w:rPr>
              <w:t>.</w:t>
            </w:r>
          </w:p>
        </w:tc>
      </w:tr>
      <w:tr w:rsidR="00F0231B" w:rsidRPr="00DC2A5B" w:rsidTr="005C25AD">
        <w:trPr>
          <w:trHeight w:val="367"/>
        </w:trPr>
        <w:tc>
          <w:tcPr>
            <w:tcW w:w="1242" w:type="dxa"/>
          </w:tcPr>
          <w:p w:rsidR="00F0231B" w:rsidRPr="00DC2A5B" w:rsidRDefault="00F0231B" w:rsidP="00F0231B">
            <w:pPr>
              <w:rPr>
                <w:b/>
                <w:sz w:val="28"/>
                <w:szCs w:val="28"/>
              </w:rPr>
            </w:pPr>
            <w:r w:rsidRPr="00DC2A5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0231B" w:rsidRPr="00DC2A5B" w:rsidRDefault="00F0231B" w:rsidP="00F02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</w:t>
            </w:r>
          </w:p>
        </w:tc>
        <w:tc>
          <w:tcPr>
            <w:tcW w:w="1134" w:type="dxa"/>
          </w:tcPr>
          <w:p w:rsidR="00F0231B" w:rsidRPr="00DC2A5B" w:rsidRDefault="00F0231B" w:rsidP="00F02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</w:t>
            </w:r>
          </w:p>
        </w:tc>
        <w:tc>
          <w:tcPr>
            <w:tcW w:w="7088" w:type="dxa"/>
            <w:gridSpan w:val="2"/>
          </w:tcPr>
          <w:p w:rsidR="00F0231B" w:rsidRPr="00DC2A5B" w:rsidRDefault="00F0231B" w:rsidP="00F0231B">
            <w:pPr>
              <w:pStyle w:val="a3"/>
              <w:snapToGrid w:val="0"/>
              <w:spacing w:before="0" w:after="0"/>
              <w:rPr>
                <w:iCs/>
                <w:sz w:val="28"/>
                <w:szCs w:val="28"/>
              </w:rPr>
            </w:pPr>
            <w:r w:rsidRPr="00DC2A5B">
              <w:rPr>
                <w:sz w:val="28"/>
                <w:szCs w:val="28"/>
              </w:rPr>
              <w:t>Прямая  и отрезок</w:t>
            </w:r>
            <w:r>
              <w:rPr>
                <w:sz w:val="28"/>
                <w:szCs w:val="28"/>
              </w:rPr>
              <w:t>.</w:t>
            </w:r>
          </w:p>
        </w:tc>
      </w:tr>
      <w:tr w:rsidR="00F0231B" w:rsidRPr="00DC2A5B" w:rsidTr="005C25AD">
        <w:trPr>
          <w:trHeight w:val="303"/>
        </w:trPr>
        <w:tc>
          <w:tcPr>
            <w:tcW w:w="1242" w:type="dxa"/>
          </w:tcPr>
          <w:p w:rsidR="00F0231B" w:rsidRPr="00DC2A5B" w:rsidRDefault="00F0231B" w:rsidP="00F0231B">
            <w:pPr>
              <w:rPr>
                <w:b/>
                <w:sz w:val="28"/>
                <w:szCs w:val="28"/>
              </w:rPr>
            </w:pPr>
            <w:r w:rsidRPr="00DC2A5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0231B" w:rsidRPr="00DC2A5B" w:rsidRDefault="00F0231B" w:rsidP="00F02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</w:t>
            </w:r>
          </w:p>
        </w:tc>
        <w:tc>
          <w:tcPr>
            <w:tcW w:w="1134" w:type="dxa"/>
          </w:tcPr>
          <w:p w:rsidR="00F0231B" w:rsidRPr="00DC2A5B" w:rsidRDefault="00F0231B" w:rsidP="00F02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</w:t>
            </w:r>
          </w:p>
        </w:tc>
        <w:tc>
          <w:tcPr>
            <w:tcW w:w="7088" w:type="dxa"/>
            <w:gridSpan w:val="2"/>
          </w:tcPr>
          <w:p w:rsidR="00F0231B" w:rsidRPr="00DC2A5B" w:rsidRDefault="00F0231B" w:rsidP="00F0231B">
            <w:pPr>
              <w:snapToGrid w:val="0"/>
              <w:jc w:val="both"/>
              <w:rPr>
                <w:sz w:val="28"/>
                <w:szCs w:val="28"/>
              </w:rPr>
            </w:pPr>
            <w:r w:rsidRPr="00DC2A5B">
              <w:rPr>
                <w:sz w:val="28"/>
                <w:szCs w:val="28"/>
              </w:rPr>
              <w:t>Луч и угол</w:t>
            </w:r>
            <w:r>
              <w:rPr>
                <w:sz w:val="28"/>
                <w:szCs w:val="28"/>
              </w:rPr>
              <w:t>.</w:t>
            </w:r>
          </w:p>
        </w:tc>
      </w:tr>
      <w:tr w:rsidR="00F0231B" w:rsidRPr="00DC2A5B" w:rsidTr="005C25AD">
        <w:trPr>
          <w:trHeight w:val="413"/>
        </w:trPr>
        <w:tc>
          <w:tcPr>
            <w:tcW w:w="1242" w:type="dxa"/>
          </w:tcPr>
          <w:p w:rsidR="00F0231B" w:rsidRPr="00DC2A5B" w:rsidRDefault="00F0231B" w:rsidP="00F0231B">
            <w:pPr>
              <w:rPr>
                <w:b/>
                <w:sz w:val="28"/>
                <w:szCs w:val="28"/>
              </w:rPr>
            </w:pPr>
            <w:r w:rsidRPr="00DC2A5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0231B" w:rsidRPr="00DC2A5B" w:rsidRDefault="00F0231B" w:rsidP="00F02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</w:t>
            </w:r>
          </w:p>
        </w:tc>
        <w:tc>
          <w:tcPr>
            <w:tcW w:w="1134" w:type="dxa"/>
          </w:tcPr>
          <w:p w:rsidR="00F0231B" w:rsidRPr="00DC2A5B" w:rsidRDefault="00F0231B" w:rsidP="00F02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</w:t>
            </w:r>
          </w:p>
        </w:tc>
        <w:tc>
          <w:tcPr>
            <w:tcW w:w="7088" w:type="dxa"/>
            <w:gridSpan w:val="2"/>
          </w:tcPr>
          <w:p w:rsidR="00F0231B" w:rsidRPr="00DC2A5B" w:rsidRDefault="00F0231B" w:rsidP="00F0231B">
            <w:pPr>
              <w:snapToGrid w:val="0"/>
              <w:jc w:val="both"/>
              <w:rPr>
                <w:sz w:val="28"/>
                <w:szCs w:val="28"/>
              </w:rPr>
            </w:pPr>
            <w:r w:rsidRPr="00DC2A5B">
              <w:rPr>
                <w:sz w:val="28"/>
                <w:szCs w:val="28"/>
              </w:rPr>
              <w:t>Сравнение отрезков и углов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F0231B" w:rsidRPr="00DC2A5B" w:rsidTr="005C25AD">
        <w:trPr>
          <w:trHeight w:val="413"/>
        </w:trPr>
        <w:tc>
          <w:tcPr>
            <w:tcW w:w="1242" w:type="dxa"/>
          </w:tcPr>
          <w:p w:rsidR="00F0231B" w:rsidRPr="00DC2A5B" w:rsidRDefault="00F0231B" w:rsidP="00F0231B">
            <w:pPr>
              <w:rPr>
                <w:b/>
                <w:sz w:val="28"/>
                <w:szCs w:val="28"/>
              </w:rPr>
            </w:pPr>
            <w:r w:rsidRPr="00DC2A5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F0231B" w:rsidRPr="00DC2A5B" w:rsidRDefault="00F0231B" w:rsidP="00F02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</w:t>
            </w:r>
          </w:p>
        </w:tc>
        <w:tc>
          <w:tcPr>
            <w:tcW w:w="1134" w:type="dxa"/>
          </w:tcPr>
          <w:p w:rsidR="00F0231B" w:rsidRPr="00DC2A5B" w:rsidRDefault="00F0231B" w:rsidP="00F02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</w:t>
            </w:r>
          </w:p>
        </w:tc>
        <w:tc>
          <w:tcPr>
            <w:tcW w:w="7088" w:type="dxa"/>
            <w:gridSpan w:val="2"/>
          </w:tcPr>
          <w:p w:rsidR="00F0231B" w:rsidRPr="00DC2A5B" w:rsidRDefault="00F0231B" w:rsidP="00F0231B">
            <w:pPr>
              <w:snapToGrid w:val="0"/>
              <w:jc w:val="both"/>
              <w:rPr>
                <w:sz w:val="28"/>
                <w:szCs w:val="28"/>
              </w:rPr>
            </w:pPr>
            <w:r w:rsidRPr="00DC2A5B">
              <w:rPr>
                <w:sz w:val="28"/>
                <w:szCs w:val="28"/>
              </w:rPr>
              <w:t>Измерение отрезков</w:t>
            </w:r>
            <w:r>
              <w:rPr>
                <w:sz w:val="28"/>
                <w:szCs w:val="28"/>
              </w:rPr>
              <w:t>.</w:t>
            </w:r>
            <w:r w:rsidRPr="00DC2A5B">
              <w:rPr>
                <w:sz w:val="28"/>
                <w:szCs w:val="28"/>
              </w:rPr>
              <w:t xml:space="preserve">  </w:t>
            </w:r>
          </w:p>
        </w:tc>
      </w:tr>
      <w:tr w:rsidR="00F0231B" w:rsidRPr="00DC2A5B" w:rsidTr="005C25AD">
        <w:trPr>
          <w:trHeight w:val="413"/>
        </w:trPr>
        <w:tc>
          <w:tcPr>
            <w:tcW w:w="1242" w:type="dxa"/>
          </w:tcPr>
          <w:p w:rsidR="00F0231B" w:rsidRPr="00DC2A5B" w:rsidRDefault="00F0231B" w:rsidP="00F0231B">
            <w:pPr>
              <w:rPr>
                <w:b/>
                <w:sz w:val="28"/>
                <w:szCs w:val="28"/>
              </w:rPr>
            </w:pPr>
            <w:r w:rsidRPr="00DC2A5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F0231B" w:rsidRPr="00DC2A5B" w:rsidRDefault="00F0231B" w:rsidP="00F02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</w:t>
            </w:r>
          </w:p>
        </w:tc>
        <w:tc>
          <w:tcPr>
            <w:tcW w:w="1134" w:type="dxa"/>
          </w:tcPr>
          <w:p w:rsidR="00F0231B" w:rsidRPr="00DC2A5B" w:rsidRDefault="00F0231B" w:rsidP="00F02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</w:t>
            </w:r>
          </w:p>
        </w:tc>
        <w:tc>
          <w:tcPr>
            <w:tcW w:w="7088" w:type="dxa"/>
            <w:gridSpan w:val="2"/>
          </w:tcPr>
          <w:p w:rsidR="00F0231B" w:rsidRPr="00DC2A5B" w:rsidRDefault="00F0231B" w:rsidP="00F0231B">
            <w:pPr>
              <w:snapToGrid w:val="0"/>
              <w:jc w:val="both"/>
              <w:rPr>
                <w:sz w:val="28"/>
                <w:szCs w:val="28"/>
              </w:rPr>
            </w:pPr>
            <w:r w:rsidRPr="00DC2A5B">
              <w:rPr>
                <w:sz w:val="28"/>
                <w:szCs w:val="28"/>
              </w:rPr>
              <w:t>Решение задач на тему «Измерение отрезков»</w:t>
            </w:r>
            <w:r>
              <w:rPr>
                <w:sz w:val="28"/>
                <w:szCs w:val="28"/>
              </w:rPr>
              <w:t>.</w:t>
            </w:r>
          </w:p>
        </w:tc>
      </w:tr>
      <w:tr w:rsidR="00F0231B" w:rsidRPr="00DC2A5B" w:rsidTr="005C25AD">
        <w:trPr>
          <w:trHeight w:val="413"/>
        </w:trPr>
        <w:tc>
          <w:tcPr>
            <w:tcW w:w="1242" w:type="dxa"/>
          </w:tcPr>
          <w:p w:rsidR="00F0231B" w:rsidRPr="00DC2A5B" w:rsidRDefault="00F0231B" w:rsidP="00F0231B">
            <w:pPr>
              <w:rPr>
                <w:b/>
                <w:sz w:val="28"/>
                <w:szCs w:val="28"/>
              </w:rPr>
            </w:pPr>
            <w:r w:rsidRPr="00DC2A5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F0231B" w:rsidRPr="00DC2A5B" w:rsidRDefault="00F0231B" w:rsidP="00F02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</w:t>
            </w:r>
          </w:p>
        </w:tc>
        <w:tc>
          <w:tcPr>
            <w:tcW w:w="1134" w:type="dxa"/>
          </w:tcPr>
          <w:p w:rsidR="00F0231B" w:rsidRPr="00DC2A5B" w:rsidRDefault="00F0231B" w:rsidP="00F02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</w:t>
            </w:r>
          </w:p>
        </w:tc>
        <w:tc>
          <w:tcPr>
            <w:tcW w:w="7088" w:type="dxa"/>
            <w:gridSpan w:val="2"/>
          </w:tcPr>
          <w:p w:rsidR="00F0231B" w:rsidRPr="00DC2A5B" w:rsidRDefault="00F0231B" w:rsidP="00F0231B">
            <w:pPr>
              <w:snapToGrid w:val="0"/>
              <w:jc w:val="both"/>
              <w:rPr>
                <w:sz w:val="28"/>
                <w:szCs w:val="28"/>
              </w:rPr>
            </w:pPr>
            <w:r w:rsidRPr="00DC2A5B">
              <w:rPr>
                <w:sz w:val="28"/>
                <w:szCs w:val="28"/>
              </w:rPr>
              <w:t>Измерение углов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F0231B" w:rsidRPr="00DC2A5B" w:rsidTr="005C25AD">
        <w:trPr>
          <w:trHeight w:val="413"/>
        </w:trPr>
        <w:tc>
          <w:tcPr>
            <w:tcW w:w="1242" w:type="dxa"/>
          </w:tcPr>
          <w:p w:rsidR="00F0231B" w:rsidRPr="00DC2A5B" w:rsidRDefault="00F0231B" w:rsidP="00F0231B">
            <w:pPr>
              <w:rPr>
                <w:b/>
                <w:sz w:val="28"/>
                <w:szCs w:val="28"/>
              </w:rPr>
            </w:pPr>
            <w:r w:rsidRPr="00DC2A5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F0231B" w:rsidRPr="00DC2A5B" w:rsidRDefault="00F0231B" w:rsidP="00F02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</w:t>
            </w:r>
          </w:p>
        </w:tc>
        <w:tc>
          <w:tcPr>
            <w:tcW w:w="1134" w:type="dxa"/>
          </w:tcPr>
          <w:p w:rsidR="00F0231B" w:rsidRPr="00DC2A5B" w:rsidRDefault="00F0231B" w:rsidP="00F02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</w:t>
            </w:r>
          </w:p>
        </w:tc>
        <w:tc>
          <w:tcPr>
            <w:tcW w:w="7088" w:type="dxa"/>
            <w:gridSpan w:val="2"/>
          </w:tcPr>
          <w:p w:rsidR="00F0231B" w:rsidRPr="00DC2A5B" w:rsidRDefault="00F0231B" w:rsidP="00F0231B">
            <w:pPr>
              <w:snapToGrid w:val="0"/>
              <w:jc w:val="both"/>
              <w:rPr>
                <w:sz w:val="28"/>
                <w:szCs w:val="28"/>
              </w:rPr>
            </w:pPr>
            <w:r w:rsidRPr="00DC2A5B">
              <w:rPr>
                <w:sz w:val="28"/>
                <w:szCs w:val="28"/>
              </w:rPr>
              <w:t>Решение задач на тему «Измерение углов»</w:t>
            </w:r>
            <w:r>
              <w:rPr>
                <w:sz w:val="28"/>
                <w:szCs w:val="28"/>
              </w:rPr>
              <w:t>.</w:t>
            </w:r>
          </w:p>
        </w:tc>
      </w:tr>
      <w:tr w:rsidR="00F0231B" w:rsidRPr="00DC2A5B" w:rsidTr="005C25AD">
        <w:trPr>
          <w:trHeight w:val="413"/>
        </w:trPr>
        <w:tc>
          <w:tcPr>
            <w:tcW w:w="1242" w:type="dxa"/>
          </w:tcPr>
          <w:p w:rsidR="00F0231B" w:rsidRPr="00DC2A5B" w:rsidRDefault="00F0231B" w:rsidP="00F0231B">
            <w:pPr>
              <w:rPr>
                <w:b/>
                <w:sz w:val="28"/>
                <w:szCs w:val="28"/>
              </w:rPr>
            </w:pPr>
            <w:r w:rsidRPr="00DC2A5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F0231B" w:rsidRPr="00DC2A5B" w:rsidRDefault="00F0231B" w:rsidP="00F023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231B" w:rsidRPr="00DC2A5B" w:rsidRDefault="00F0231B" w:rsidP="00F0231B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:rsidR="00F0231B" w:rsidRPr="00DC2A5B" w:rsidRDefault="00F0231B" w:rsidP="00F0231B">
            <w:pPr>
              <w:snapToGrid w:val="0"/>
              <w:jc w:val="both"/>
              <w:rPr>
                <w:sz w:val="28"/>
                <w:szCs w:val="28"/>
              </w:rPr>
            </w:pPr>
            <w:r w:rsidRPr="00DC2A5B">
              <w:rPr>
                <w:sz w:val="28"/>
                <w:szCs w:val="28"/>
              </w:rPr>
              <w:t>Смежные и вертикальные углы</w:t>
            </w:r>
            <w:r>
              <w:rPr>
                <w:sz w:val="28"/>
                <w:szCs w:val="28"/>
              </w:rPr>
              <w:t>.</w:t>
            </w:r>
          </w:p>
        </w:tc>
      </w:tr>
      <w:tr w:rsidR="00F0231B" w:rsidRPr="00DC2A5B" w:rsidTr="005C25AD">
        <w:trPr>
          <w:trHeight w:val="413"/>
        </w:trPr>
        <w:tc>
          <w:tcPr>
            <w:tcW w:w="1242" w:type="dxa"/>
          </w:tcPr>
          <w:p w:rsidR="00F0231B" w:rsidRPr="00DC2A5B" w:rsidRDefault="00F0231B" w:rsidP="00F0231B">
            <w:pPr>
              <w:rPr>
                <w:b/>
                <w:sz w:val="28"/>
                <w:szCs w:val="28"/>
              </w:rPr>
            </w:pPr>
            <w:r w:rsidRPr="00DC2A5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F0231B" w:rsidRPr="00DC2A5B" w:rsidRDefault="00F0231B" w:rsidP="00F023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231B" w:rsidRPr="00DC2A5B" w:rsidRDefault="00F0231B" w:rsidP="00F0231B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:rsidR="00F0231B" w:rsidRPr="00DC2A5B" w:rsidRDefault="00F0231B" w:rsidP="00F0231B">
            <w:pPr>
              <w:snapToGrid w:val="0"/>
              <w:jc w:val="both"/>
              <w:rPr>
                <w:sz w:val="28"/>
                <w:szCs w:val="28"/>
              </w:rPr>
            </w:pPr>
            <w:r w:rsidRPr="00DC2A5B">
              <w:rPr>
                <w:sz w:val="28"/>
                <w:szCs w:val="28"/>
              </w:rPr>
              <w:t>Решение задач на тему «Смежные и вертикальные углы»</w:t>
            </w:r>
          </w:p>
        </w:tc>
      </w:tr>
      <w:tr w:rsidR="00F0231B" w:rsidRPr="00DC2A5B" w:rsidTr="005C25AD">
        <w:trPr>
          <w:trHeight w:val="418"/>
        </w:trPr>
        <w:tc>
          <w:tcPr>
            <w:tcW w:w="1242" w:type="dxa"/>
          </w:tcPr>
          <w:p w:rsidR="00F0231B" w:rsidRPr="00DC2A5B" w:rsidRDefault="00F0231B" w:rsidP="00F0231B">
            <w:pPr>
              <w:rPr>
                <w:b/>
                <w:sz w:val="28"/>
                <w:szCs w:val="28"/>
              </w:rPr>
            </w:pPr>
            <w:r w:rsidRPr="00DC2A5B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F0231B" w:rsidRPr="00DC2A5B" w:rsidRDefault="00F0231B" w:rsidP="00F023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231B" w:rsidRPr="00DC2A5B" w:rsidRDefault="00F0231B" w:rsidP="00F0231B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:rsidR="00F0231B" w:rsidRPr="00DC2A5B" w:rsidRDefault="00F0231B" w:rsidP="00F0231B">
            <w:pPr>
              <w:snapToGrid w:val="0"/>
              <w:jc w:val="both"/>
              <w:rPr>
                <w:sz w:val="28"/>
                <w:szCs w:val="28"/>
              </w:rPr>
            </w:pPr>
            <w:r w:rsidRPr="00DC2A5B">
              <w:rPr>
                <w:sz w:val="28"/>
                <w:szCs w:val="28"/>
              </w:rPr>
              <w:t>Перпендикулярные прямые</w:t>
            </w:r>
            <w:r>
              <w:rPr>
                <w:sz w:val="28"/>
                <w:szCs w:val="28"/>
              </w:rPr>
              <w:t>.</w:t>
            </w:r>
          </w:p>
        </w:tc>
      </w:tr>
      <w:tr w:rsidR="00F0231B" w:rsidRPr="00DC2A5B" w:rsidTr="005C25AD">
        <w:trPr>
          <w:trHeight w:val="413"/>
        </w:trPr>
        <w:tc>
          <w:tcPr>
            <w:tcW w:w="1242" w:type="dxa"/>
          </w:tcPr>
          <w:p w:rsidR="00F0231B" w:rsidRPr="00DC2A5B" w:rsidRDefault="00F0231B" w:rsidP="00F0231B">
            <w:pPr>
              <w:rPr>
                <w:b/>
                <w:sz w:val="28"/>
                <w:szCs w:val="28"/>
              </w:rPr>
            </w:pPr>
            <w:r w:rsidRPr="00DC2A5B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F0231B" w:rsidRPr="00DC2A5B" w:rsidRDefault="00F0231B" w:rsidP="00F023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231B" w:rsidRPr="00DC2A5B" w:rsidRDefault="00F0231B" w:rsidP="00F0231B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:rsidR="00F0231B" w:rsidRPr="00DC2A5B" w:rsidRDefault="00F0231B" w:rsidP="00F0231B">
            <w:pPr>
              <w:snapToGrid w:val="0"/>
              <w:jc w:val="both"/>
              <w:rPr>
                <w:sz w:val="28"/>
                <w:szCs w:val="28"/>
              </w:rPr>
            </w:pPr>
            <w:r w:rsidRPr="00DC2A5B">
              <w:rPr>
                <w:sz w:val="28"/>
                <w:szCs w:val="28"/>
              </w:rPr>
              <w:t>Обобщающий урок по теме « Начальные геометрические сведения»</w:t>
            </w:r>
          </w:p>
        </w:tc>
      </w:tr>
      <w:tr w:rsidR="00F0231B" w:rsidRPr="00DC2A5B" w:rsidTr="005C25AD">
        <w:trPr>
          <w:trHeight w:val="413"/>
        </w:trPr>
        <w:tc>
          <w:tcPr>
            <w:tcW w:w="1242" w:type="dxa"/>
          </w:tcPr>
          <w:p w:rsidR="00F0231B" w:rsidRPr="00DC2A5B" w:rsidRDefault="00F0231B" w:rsidP="00F0231B">
            <w:pPr>
              <w:rPr>
                <w:b/>
                <w:color w:val="C00000"/>
                <w:sz w:val="28"/>
                <w:szCs w:val="28"/>
              </w:rPr>
            </w:pPr>
            <w:r w:rsidRPr="00DC2A5B">
              <w:rPr>
                <w:b/>
                <w:color w:val="C00000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F0231B" w:rsidRPr="00DC2A5B" w:rsidRDefault="00F0231B" w:rsidP="00F0231B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0231B" w:rsidRPr="00DC2A5B" w:rsidRDefault="00F0231B" w:rsidP="00F0231B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:rsidR="00F0231B" w:rsidRPr="00DC2A5B" w:rsidRDefault="00F0231B" w:rsidP="00F0231B">
            <w:pPr>
              <w:snapToGrid w:val="0"/>
              <w:jc w:val="both"/>
              <w:rPr>
                <w:b/>
                <w:color w:val="C00000"/>
                <w:sz w:val="28"/>
                <w:szCs w:val="28"/>
              </w:rPr>
            </w:pPr>
            <w:r w:rsidRPr="00DC2A5B">
              <w:rPr>
                <w:b/>
                <w:color w:val="C00000"/>
                <w:sz w:val="28"/>
                <w:szCs w:val="28"/>
              </w:rPr>
              <w:t>Контрольная работа №1 по теме: «Начальные геометрические сведения»</w:t>
            </w:r>
          </w:p>
        </w:tc>
      </w:tr>
      <w:tr w:rsidR="00F0231B" w:rsidRPr="00DC2A5B" w:rsidTr="005C25AD">
        <w:trPr>
          <w:trHeight w:val="413"/>
        </w:trPr>
        <w:tc>
          <w:tcPr>
            <w:tcW w:w="10740" w:type="dxa"/>
            <w:gridSpan w:val="5"/>
          </w:tcPr>
          <w:p w:rsidR="00F0231B" w:rsidRPr="00DC2A5B" w:rsidRDefault="00F0231B" w:rsidP="00F0231B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DC2A5B">
              <w:rPr>
                <w:b/>
                <w:color w:val="C00000"/>
                <w:sz w:val="28"/>
                <w:szCs w:val="28"/>
              </w:rPr>
              <w:t>Тема 2. ТРЕУГОЛЬНИКИ   (17 ч.)</w:t>
            </w:r>
          </w:p>
        </w:tc>
      </w:tr>
      <w:tr w:rsidR="00F0231B" w:rsidRPr="00DC2A5B" w:rsidTr="005C25AD">
        <w:trPr>
          <w:trHeight w:val="413"/>
        </w:trPr>
        <w:tc>
          <w:tcPr>
            <w:tcW w:w="1242" w:type="dxa"/>
          </w:tcPr>
          <w:p w:rsidR="00F0231B" w:rsidRPr="00DC2A5B" w:rsidRDefault="00F0231B" w:rsidP="00F0231B">
            <w:pPr>
              <w:rPr>
                <w:b/>
                <w:sz w:val="28"/>
                <w:szCs w:val="28"/>
              </w:rPr>
            </w:pPr>
            <w:r w:rsidRPr="00DC2A5B">
              <w:rPr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1276" w:type="dxa"/>
          </w:tcPr>
          <w:p w:rsidR="00F0231B" w:rsidRPr="00DC2A5B" w:rsidRDefault="00F0231B" w:rsidP="00F023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231B" w:rsidRPr="00DC2A5B" w:rsidRDefault="00F0231B" w:rsidP="00F0231B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:rsidR="00F0231B" w:rsidRDefault="00F0231B" w:rsidP="00F0231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</w:t>
            </w:r>
          </w:p>
          <w:p w:rsidR="00F0231B" w:rsidRPr="00DC2A5B" w:rsidRDefault="00F0231B" w:rsidP="00F0231B">
            <w:pPr>
              <w:snapToGrid w:val="0"/>
              <w:jc w:val="both"/>
              <w:rPr>
                <w:sz w:val="28"/>
                <w:szCs w:val="28"/>
              </w:rPr>
            </w:pPr>
            <w:r w:rsidRPr="00DC2A5B">
              <w:rPr>
                <w:sz w:val="28"/>
                <w:szCs w:val="28"/>
              </w:rPr>
              <w:t xml:space="preserve">Треугольник. </w:t>
            </w:r>
          </w:p>
        </w:tc>
      </w:tr>
      <w:tr w:rsidR="00F0231B" w:rsidRPr="00DC2A5B" w:rsidTr="005C25AD">
        <w:trPr>
          <w:trHeight w:val="413"/>
        </w:trPr>
        <w:tc>
          <w:tcPr>
            <w:tcW w:w="1242" w:type="dxa"/>
          </w:tcPr>
          <w:p w:rsidR="00F0231B" w:rsidRPr="00DC2A5B" w:rsidRDefault="00F0231B" w:rsidP="00F0231B">
            <w:pPr>
              <w:rPr>
                <w:b/>
                <w:sz w:val="28"/>
                <w:szCs w:val="28"/>
              </w:rPr>
            </w:pPr>
            <w:r w:rsidRPr="00DC2A5B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F0231B" w:rsidRPr="00DC2A5B" w:rsidRDefault="00F0231B" w:rsidP="00F023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231B" w:rsidRPr="00DC2A5B" w:rsidRDefault="00F0231B" w:rsidP="00F0231B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:rsidR="00F0231B" w:rsidRPr="00DC2A5B" w:rsidRDefault="00F0231B" w:rsidP="00F0231B">
            <w:pPr>
              <w:snapToGrid w:val="0"/>
              <w:jc w:val="both"/>
              <w:rPr>
                <w:sz w:val="28"/>
                <w:szCs w:val="28"/>
              </w:rPr>
            </w:pPr>
            <w:r w:rsidRPr="00DC2A5B">
              <w:rPr>
                <w:sz w:val="28"/>
                <w:szCs w:val="28"/>
              </w:rPr>
              <w:t>Первый признак равенства треугольников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F0231B" w:rsidRPr="00DC2A5B" w:rsidTr="005C25AD">
        <w:trPr>
          <w:trHeight w:val="413"/>
        </w:trPr>
        <w:tc>
          <w:tcPr>
            <w:tcW w:w="1242" w:type="dxa"/>
          </w:tcPr>
          <w:p w:rsidR="00F0231B" w:rsidRPr="00DC2A5B" w:rsidRDefault="00F0231B" w:rsidP="00F0231B">
            <w:pPr>
              <w:rPr>
                <w:b/>
                <w:sz w:val="28"/>
                <w:szCs w:val="28"/>
              </w:rPr>
            </w:pPr>
            <w:r w:rsidRPr="00DC2A5B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F0231B" w:rsidRPr="00DC2A5B" w:rsidRDefault="00F0231B" w:rsidP="00F023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231B" w:rsidRPr="00DC2A5B" w:rsidRDefault="00F0231B" w:rsidP="00F0231B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:rsidR="00F0231B" w:rsidRPr="00DC2A5B" w:rsidRDefault="00F0231B" w:rsidP="00F0231B">
            <w:pPr>
              <w:snapToGrid w:val="0"/>
              <w:jc w:val="both"/>
              <w:rPr>
                <w:sz w:val="28"/>
                <w:szCs w:val="28"/>
              </w:rPr>
            </w:pPr>
            <w:r w:rsidRPr="00DC2A5B">
              <w:rPr>
                <w:sz w:val="28"/>
                <w:szCs w:val="28"/>
              </w:rPr>
              <w:t>Решение задач на тему «Первый признак равенства треугольников»</w:t>
            </w:r>
          </w:p>
        </w:tc>
      </w:tr>
      <w:tr w:rsidR="00F0231B" w:rsidRPr="00DC2A5B" w:rsidTr="005C25AD">
        <w:trPr>
          <w:trHeight w:val="413"/>
        </w:trPr>
        <w:tc>
          <w:tcPr>
            <w:tcW w:w="1242" w:type="dxa"/>
          </w:tcPr>
          <w:p w:rsidR="00F0231B" w:rsidRPr="00DC2A5B" w:rsidRDefault="00F0231B" w:rsidP="00F0231B">
            <w:pPr>
              <w:rPr>
                <w:b/>
                <w:sz w:val="28"/>
                <w:szCs w:val="28"/>
              </w:rPr>
            </w:pPr>
            <w:r w:rsidRPr="00DC2A5B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F0231B" w:rsidRPr="00DC2A5B" w:rsidRDefault="00F0231B" w:rsidP="00F023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231B" w:rsidRPr="00DC2A5B" w:rsidRDefault="00F0231B" w:rsidP="00F0231B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:rsidR="00F0231B" w:rsidRPr="00DC2A5B" w:rsidRDefault="00F0231B" w:rsidP="00F0231B">
            <w:pPr>
              <w:tabs>
                <w:tab w:val="left" w:pos="2055"/>
              </w:tabs>
              <w:snapToGrid w:val="0"/>
              <w:rPr>
                <w:sz w:val="28"/>
                <w:szCs w:val="28"/>
              </w:rPr>
            </w:pPr>
            <w:r w:rsidRPr="00DC2A5B">
              <w:rPr>
                <w:sz w:val="28"/>
                <w:szCs w:val="28"/>
              </w:rPr>
              <w:t xml:space="preserve"> Медианы, биссектрисы и высоты треугольника</w:t>
            </w:r>
            <w:r>
              <w:rPr>
                <w:sz w:val="28"/>
                <w:szCs w:val="28"/>
              </w:rPr>
              <w:t>.</w:t>
            </w:r>
          </w:p>
        </w:tc>
      </w:tr>
      <w:tr w:rsidR="00F0231B" w:rsidRPr="00DC2A5B" w:rsidTr="005C25AD">
        <w:trPr>
          <w:trHeight w:val="413"/>
        </w:trPr>
        <w:tc>
          <w:tcPr>
            <w:tcW w:w="1242" w:type="dxa"/>
          </w:tcPr>
          <w:p w:rsidR="00F0231B" w:rsidRPr="00DC2A5B" w:rsidRDefault="00F0231B" w:rsidP="00F0231B">
            <w:pPr>
              <w:rPr>
                <w:b/>
                <w:sz w:val="28"/>
                <w:szCs w:val="28"/>
              </w:rPr>
            </w:pPr>
            <w:r w:rsidRPr="00DC2A5B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F0231B" w:rsidRPr="00DC2A5B" w:rsidRDefault="00F0231B" w:rsidP="00F023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231B" w:rsidRPr="00DC2A5B" w:rsidRDefault="00F0231B" w:rsidP="00F0231B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:rsidR="00F0231B" w:rsidRPr="00DC2A5B" w:rsidRDefault="00F0231B" w:rsidP="00F0231B">
            <w:pPr>
              <w:snapToGrid w:val="0"/>
              <w:jc w:val="both"/>
              <w:rPr>
                <w:sz w:val="28"/>
                <w:szCs w:val="28"/>
              </w:rPr>
            </w:pPr>
            <w:r w:rsidRPr="00DC2A5B">
              <w:rPr>
                <w:sz w:val="28"/>
                <w:szCs w:val="28"/>
              </w:rPr>
              <w:t>Медианы, биссектрисы и высоты треугольника</w:t>
            </w:r>
            <w:r>
              <w:rPr>
                <w:sz w:val="28"/>
                <w:szCs w:val="28"/>
              </w:rPr>
              <w:t>.</w:t>
            </w:r>
          </w:p>
        </w:tc>
      </w:tr>
      <w:tr w:rsidR="00F0231B" w:rsidRPr="00DC2A5B" w:rsidTr="005C25AD">
        <w:trPr>
          <w:trHeight w:val="413"/>
        </w:trPr>
        <w:tc>
          <w:tcPr>
            <w:tcW w:w="1242" w:type="dxa"/>
          </w:tcPr>
          <w:p w:rsidR="00F0231B" w:rsidRPr="00DC2A5B" w:rsidRDefault="00F0231B" w:rsidP="00F0231B">
            <w:pPr>
              <w:rPr>
                <w:b/>
                <w:sz w:val="28"/>
                <w:szCs w:val="28"/>
              </w:rPr>
            </w:pPr>
            <w:r w:rsidRPr="00DC2A5B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F0231B" w:rsidRPr="00DC2A5B" w:rsidRDefault="00F0231B" w:rsidP="00F023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231B" w:rsidRPr="00DC2A5B" w:rsidRDefault="00F0231B" w:rsidP="00F0231B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:rsidR="00F0231B" w:rsidRPr="00DC2A5B" w:rsidRDefault="00F0231B" w:rsidP="00F0231B">
            <w:pPr>
              <w:snapToGrid w:val="0"/>
              <w:rPr>
                <w:sz w:val="28"/>
                <w:szCs w:val="28"/>
              </w:rPr>
            </w:pPr>
            <w:r w:rsidRPr="00DC2A5B">
              <w:rPr>
                <w:sz w:val="28"/>
                <w:szCs w:val="28"/>
              </w:rPr>
              <w:t>Свойства равнобедренного треугольника</w:t>
            </w:r>
            <w:r>
              <w:rPr>
                <w:sz w:val="28"/>
                <w:szCs w:val="28"/>
              </w:rPr>
              <w:t>.</w:t>
            </w:r>
          </w:p>
        </w:tc>
      </w:tr>
      <w:tr w:rsidR="00F0231B" w:rsidRPr="00DC2A5B" w:rsidTr="005C25AD">
        <w:trPr>
          <w:trHeight w:val="413"/>
        </w:trPr>
        <w:tc>
          <w:tcPr>
            <w:tcW w:w="1242" w:type="dxa"/>
          </w:tcPr>
          <w:p w:rsidR="00F0231B" w:rsidRPr="00DC2A5B" w:rsidRDefault="00F0231B" w:rsidP="00F0231B">
            <w:pPr>
              <w:rPr>
                <w:b/>
                <w:sz w:val="28"/>
                <w:szCs w:val="28"/>
              </w:rPr>
            </w:pPr>
            <w:r w:rsidRPr="00DC2A5B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F0231B" w:rsidRPr="00DC2A5B" w:rsidRDefault="00F0231B" w:rsidP="00F023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231B" w:rsidRPr="00DC2A5B" w:rsidRDefault="00F0231B" w:rsidP="00F0231B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:rsidR="00F0231B" w:rsidRPr="00DC2A5B" w:rsidRDefault="00F0231B" w:rsidP="00F0231B">
            <w:pPr>
              <w:snapToGrid w:val="0"/>
              <w:jc w:val="both"/>
              <w:rPr>
                <w:sz w:val="28"/>
                <w:szCs w:val="28"/>
              </w:rPr>
            </w:pPr>
            <w:r w:rsidRPr="00DC2A5B">
              <w:rPr>
                <w:sz w:val="28"/>
                <w:szCs w:val="28"/>
              </w:rPr>
              <w:t>Решение задач на тему «Свойства равнобедренного треугольника»</w:t>
            </w:r>
            <w:r>
              <w:rPr>
                <w:sz w:val="28"/>
                <w:szCs w:val="28"/>
              </w:rPr>
              <w:t>.</w:t>
            </w:r>
          </w:p>
        </w:tc>
      </w:tr>
      <w:tr w:rsidR="00F0231B" w:rsidRPr="00DC2A5B" w:rsidTr="005C25AD">
        <w:trPr>
          <w:trHeight w:val="413"/>
        </w:trPr>
        <w:tc>
          <w:tcPr>
            <w:tcW w:w="1242" w:type="dxa"/>
          </w:tcPr>
          <w:p w:rsidR="00F0231B" w:rsidRPr="00DC2A5B" w:rsidRDefault="00F0231B" w:rsidP="00F0231B">
            <w:pPr>
              <w:rPr>
                <w:b/>
                <w:sz w:val="28"/>
                <w:szCs w:val="28"/>
              </w:rPr>
            </w:pPr>
            <w:r w:rsidRPr="00DC2A5B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F0231B" w:rsidRPr="00DC2A5B" w:rsidRDefault="00F0231B" w:rsidP="00F023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231B" w:rsidRPr="00DC2A5B" w:rsidRDefault="00F0231B" w:rsidP="00F0231B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:rsidR="00F0231B" w:rsidRPr="00DC2A5B" w:rsidRDefault="00F0231B" w:rsidP="00F0231B">
            <w:pPr>
              <w:tabs>
                <w:tab w:val="left" w:pos="3285"/>
              </w:tabs>
              <w:snapToGrid w:val="0"/>
              <w:jc w:val="both"/>
              <w:rPr>
                <w:sz w:val="28"/>
                <w:szCs w:val="28"/>
              </w:rPr>
            </w:pPr>
            <w:r w:rsidRPr="00DC2A5B">
              <w:rPr>
                <w:sz w:val="28"/>
                <w:szCs w:val="28"/>
              </w:rPr>
              <w:t>Второй признак равенства треугольников</w:t>
            </w:r>
            <w:r>
              <w:rPr>
                <w:sz w:val="28"/>
                <w:szCs w:val="28"/>
              </w:rPr>
              <w:t>.</w:t>
            </w:r>
            <w:r w:rsidRPr="00DC2A5B">
              <w:rPr>
                <w:sz w:val="28"/>
                <w:szCs w:val="28"/>
              </w:rPr>
              <w:tab/>
            </w:r>
          </w:p>
        </w:tc>
      </w:tr>
      <w:tr w:rsidR="00F0231B" w:rsidRPr="00DC2A5B" w:rsidTr="005C25AD">
        <w:trPr>
          <w:trHeight w:val="413"/>
        </w:trPr>
        <w:tc>
          <w:tcPr>
            <w:tcW w:w="1242" w:type="dxa"/>
          </w:tcPr>
          <w:p w:rsidR="00F0231B" w:rsidRPr="00DC2A5B" w:rsidRDefault="00F0231B" w:rsidP="00F0231B">
            <w:pPr>
              <w:rPr>
                <w:b/>
                <w:sz w:val="28"/>
                <w:szCs w:val="28"/>
              </w:rPr>
            </w:pPr>
            <w:r w:rsidRPr="00DC2A5B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F0231B" w:rsidRPr="00DC2A5B" w:rsidRDefault="00F0231B" w:rsidP="00F023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231B" w:rsidRPr="00DC2A5B" w:rsidRDefault="00F0231B" w:rsidP="00F0231B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:rsidR="00F0231B" w:rsidRPr="00DC2A5B" w:rsidRDefault="00F0231B" w:rsidP="00F0231B">
            <w:pPr>
              <w:tabs>
                <w:tab w:val="left" w:pos="3285"/>
              </w:tabs>
              <w:snapToGrid w:val="0"/>
              <w:jc w:val="both"/>
              <w:rPr>
                <w:sz w:val="28"/>
                <w:szCs w:val="28"/>
              </w:rPr>
            </w:pPr>
            <w:r w:rsidRPr="00DC2A5B">
              <w:rPr>
                <w:sz w:val="28"/>
                <w:szCs w:val="28"/>
              </w:rPr>
              <w:t>Решение задач на тему «Второй признак равенства треугольников»</w:t>
            </w:r>
          </w:p>
        </w:tc>
      </w:tr>
      <w:tr w:rsidR="00F0231B" w:rsidRPr="00DC2A5B" w:rsidTr="005C25AD">
        <w:trPr>
          <w:trHeight w:val="413"/>
        </w:trPr>
        <w:tc>
          <w:tcPr>
            <w:tcW w:w="1242" w:type="dxa"/>
          </w:tcPr>
          <w:p w:rsidR="00F0231B" w:rsidRPr="00DC2A5B" w:rsidRDefault="00F0231B" w:rsidP="00F0231B">
            <w:pPr>
              <w:rPr>
                <w:b/>
                <w:sz w:val="28"/>
                <w:szCs w:val="28"/>
              </w:rPr>
            </w:pPr>
            <w:r w:rsidRPr="00DC2A5B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F0231B" w:rsidRPr="00DC2A5B" w:rsidRDefault="00F0231B" w:rsidP="00F023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231B" w:rsidRPr="00DC2A5B" w:rsidRDefault="00F0231B" w:rsidP="00F0231B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:rsidR="00F0231B" w:rsidRPr="00DC2A5B" w:rsidRDefault="00F0231B" w:rsidP="00F0231B">
            <w:pPr>
              <w:snapToGrid w:val="0"/>
              <w:jc w:val="both"/>
              <w:rPr>
                <w:sz w:val="28"/>
                <w:szCs w:val="28"/>
              </w:rPr>
            </w:pPr>
            <w:r w:rsidRPr="00DC2A5B">
              <w:rPr>
                <w:sz w:val="28"/>
                <w:szCs w:val="28"/>
              </w:rPr>
              <w:t>Третий признаки равенства треугольников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F0231B" w:rsidRPr="00DC2A5B" w:rsidTr="005C25AD">
        <w:trPr>
          <w:trHeight w:val="413"/>
        </w:trPr>
        <w:tc>
          <w:tcPr>
            <w:tcW w:w="1242" w:type="dxa"/>
          </w:tcPr>
          <w:p w:rsidR="00F0231B" w:rsidRPr="00DC2A5B" w:rsidRDefault="00F0231B" w:rsidP="00F0231B">
            <w:pPr>
              <w:rPr>
                <w:b/>
                <w:sz w:val="28"/>
                <w:szCs w:val="28"/>
              </w:rPr>
            </w:pPr>
            <w:r w:rsidRPr="00DC2A5B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F0231B" w:rsidRPr="004A3E18" w:rsidRDefault="00F0231B" w:rsidP="00F023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231B" w:rsidRPr="004A3E18" w:rsidRDefault="00F0231B" w:rsidP="00F0231B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:rsidR="00F0231B" w:rsidRPr="00DC2A5B" w:rsidRDefault="00F0231B" w:rsidP="00F0231B">
            <w:pPr>
              <w:snapToGrid w:val="0"/>
              <w:jc w:val="both"/>
              <w:rPr>
                <w:sz w:val="28"/>
                <w:szCs w:val="28"/>
              </w:rPr>
            </w:pPr>
            <w:r w:rsidRPr="00DC2A5B">
              <w:rPr>
                <w:sz w:val="28"/>
                <w:szCs w:val="28"/>
              </w:rPr>
              <w:t>Решение задач на тему «Третий признак равенства треугольников»</w:t>
            </w:r>
          </w:p>
        </w:tc>
      </w:tr>
      <w:tr w:rsidR="00F0231B" w:rsidRPr="00DC2A5B" w:rsidTr="005C25AD">
        <w:trPr>
          <w:trHeight w:val="413"/>
        </w:trPr>
        <w:tc>
          <w:tcPr>
            <w:tcW w:w="1242" w:type="dxa"/>
          </w:tcPr>
          <w:p w:rsidR="00F0231B" w:rsidRPr="00DC2A5B" w:rsidRDefault="00F0231B" w:rsidP="00F0231B">
            <w:pPr>
              <w:rPr>
                <w:b/>
                <w:sz w:val="28"/>
                <w:szCs w:val="28"/>
              </w:rPr>
            </w:pPr>
            <w:r w:rsidRPr="00DC2A5B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F0231B" w:rsidRPr="004A3E18" w:rsidRDefault="00F0231B" w:rsidP="00F023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231B" w:rsidRPr="004A3E18" w:rsidRDefault="00F0231B" w:rsidP="00F0231B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:rsidR="00F0231B" w:rsidRPr="00DC2A5B" w:rsidRDefault="00F0231B" w:rsidP="00F0231B">
            <w:pPr>
              <w:snapToGrid w:val="0"/>
              <w:jc w:val="both"/>
              <w:rPr>
                <w:sz w:val="28"/>
                <w:szCs w:val="28"/>
              </w:rPr>
            </w:pPr>
            <w:r w:rsidRPr="00DC2A5B">
              <w:rPr>
                <w:sz w:val="28"/>
                <w:szCs w:val="28"/>
              </w:rPr>
              <w:t>Окружность</w:t>
            </w:r>
            <w:r>
              <w:rPr>
                <w:sz w:val="28"/>
                <w:szCs w:val="28"/>
              </w:rPr>
              <w:t>.</w:t>
            </w:r>
          </w:p>
        </w:tc>
      </w:tr>
      <w:tr w:rsidR="00F0231B" w:rsidRPr="00DC2A5B" w:rsidTr="005C25AD">
        <w:trPr>
          <w:trHeight w:val="413"/>
        </w:trPr>
        <w:tc>
          <w:tcPr>
            <w:tcW w:w="1242" w:type="dxa"/>
          </w:tcPr>
          <w:p w:rsidR="00F0231B" w:rsidRPr="00DC2A5B" w:rsidRDefault="00F0231B" w:rsidP="00F0231B">
            <w:pPr>
              <w:rPr>
                <w:b/>
                <w:sz w:val="28"/>
                <w:szCs w:val="28"/>
              </w:rPr>
            </w:pPr>
            <w:r w:rsidRPr="00DC2A5B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F0231B" w:rsidRPr="004A3E18" w:rsidRDefault="00F0231B" w:rsidP="00F023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231B" w:rsidRPr="00DC2A5B" w:rsidRDefault="00F0231B" w:rsidP="00F0231B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:rsidR="00F0231B" w:rsidRPr="00DC2A5B" w:rsidRDefault="00F0231B" w:rsidP="00F0231B">
            <w:pPr>
              <w:snapToGrid w:val="0"/>
              <w:jc w:val="both"/>
              <w:rPr>
                <w:sz w:val="28"/>
                <w:szCs w:val="28"/>
              </w:rPr>
            </w:pPr>
            <w:r w:rsidRPr="00DC2A5B">
              <w:rPr>
                <w:sz w:val="28"/>
                <w:szCs w:val="28"/>
              </w:rPr>
              <w:t>Построения циркулем и линейкой</w:t>
            </w:r>
            <w:r>
              <w:rPr>
                <w:sz w:val="28"/>
                <w:szCs w:val="28"/>
              </w:rPr>
              <w:t>.</w:t>
            </w:r>
          </w:p>
        </w:tc>
      </w:tr>
      <w:tr w:rsidR="00F0231B" w:rsidRPr="00DC2A5B" w:rsidTr="005C25AD">
        <w:trPr>
          <w:trHeight w:val="413"/>
        </w:trPr>
        <w:tc>
          <w:tcPr>
            <w:tcW w:w="1242" w:type="dxa"/>
          </w:tcPr>
          <w:p w:rsidR="00F0231B" w:rsidRPr="00DC2A5B" w:rsidRDefault="00F0231B" w:rsidP="00F0231B">
            <w:pPr>
              <w:rPr>
                <w:b/>
                <w:sz w:val="28"/>
                <w:szCs w:val="28"/>
              </w:rPr>
            </w:pPr>
            <w:r w:rsidRPr="00DC2A5B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F0231B" w:rsidRPr="004A3E18" w:rsidRDefault="00F0231B" w:rsidP="00F023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231B" w:rsidRPr="00DC2A5B" w:rsidRDefault="00F0231B" w:rsidP="00F0231B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:rsidR="00F0231B" w:rsidRPr="00DC2A5B" w:rsidRDefault="00F0231B" w:rsidP="00F0231B">
            <w:pPr>
              <w:snapToGrid w:val="0"/>
              <w:jc w:val="both"/>
              <w:rPr>
                <w:sz w:val="28"/>
                <w:szCs w:val="28"/>
              </w:rPr>
            </w:pPr>
            <w:r w:rsidRPr="00DC2A5B">
              <w:rPr>
                <w:sz w:val="28"/>
                <w:szCs w:val="28"/>
              </w:rPr>
              <w:t>Примеры задач на построение</w:t>
            </w:r>
            <w:r>
              <w:rPr>
                <w:sz w:val="28"/>
                <w:szCs w:val="28"/>
              </w:rPr>
              <w:t>.</w:t>
            </w:r>
          </w:p>
        </w:tc>
      </w:tr>
      <w:tr w:rsidR="00F0231B" w:rsidRPr="00DC2A5B" w:rsidTr="005C25AD">
        <w:trPr>
          <w:trHeight w:val="413"/>
        </w:trPr>
        <w:tc>
          <w:tcPr>
            <w:tcW w:w="1242" w:type="dxa"/>
          </w:tcPr>
          <w:p w:rsidR="00F0231B" w:rsidRPr="00DC2A5B" w:rsidRDefault="00F0231B" w:rsidP="00F0231B">
            <w:pPr>
              <w:rPr>
                <w:b/>
                <w:sz w:val="28"/>
                <w:szCs w:val="28"/>
              </w:rPr>
            </w:pPr>
            <w:r w:rsidRPr="00DC2A5B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F0231B" w:rsidRPr="004A3E18" w:rsidRDefault="00F0231B" w:rsidP="00F023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231B" w:rsidRPr="00DC2A5B" w:rsidRDefault="00F0231B" w:rsidP="00F0231B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:rsidR="00F0231B" w:rsidRPr="00DC2A5B" w:rsidRDefault="00F0231B" w:rsidP="00F0231B">
            <w:pPr>
              <w:snapToGrid w:val="0"/>
              <w:jc w:val="both"/>
              <w:rPr>
                <w:sz w:val="28"/>
                <w:szCs w:val="28"/>
              </w:rPr>
            </w:pPr>
            <w:r w:rsidRPr="00DC2A5B">
              <w:rPr>
                <w:sz w:val="28"/>
                <w:szCs w:val="28"/>
              </w:rPr>
              <w:t>Задачи на построение</w:t>
            </w:r>
            <w:r>
              <w:rPr>
                <w:sz w:val="28"/>
                <w:szCs w:val="28"/>
              </w:rPr>
              <w:t>.</w:t>
            </w:r>
          </w:p>
        </w:tc>
      </w:tr>
      <w:tr w:rsidR="00F0231B" w:rsidRPr="00DC2A5B" w:rsidTr="005C25AD">
        <w:trPr>
          <w:trHeight w:val="413"/>
        </w:trPr>
        <w:tc>
          <w:tcPr>
            <w:tcW w:w="1242" w:type="dxa"/>
          </w:tcPr>
          <w:p w:rsidR="00F0231B" w:rsidRPr="00DC2A5B" w:rsidRDefault="00F0231B" w:rsidP="00F0231B">
            <w:pPr>
              <w:rPr>
                <w:b/>
                <w:sz w:val="28"/>
                <w:szCs w:val="28"/>
              </w:rPr>
            </w:pPr>
            <w:r w:rsidRPr="00DC2A5B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F0231B" w:rsidRPr="004A3E18" w:rsidRDefault="00F0231B" w:rsidP="00F023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231B" w:rsidRPr="00DC2A5B" w:rsidRDefault="00F0231B" w:rsidP="00F0231B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:rsidR="00F0231B" w:rsidRPr="00DC2A5B" w:rsidRDefault="00F0231B" w:rsidP="00F0231B">
            <w:pPr>
              <w:snapToGrid w:val="0"/>
              <w:jc w:val="both"/>
              <w:rPr>
                <w:sz w:val="28"/>
                <w:szCs w:val="28"/>
              </w:rPr>
            </w:pPr>
            <w:r w:rsidRPr="00DC2A5B">
              <w:rPr>
                <w:sz w:val="28"/>
                <w:szCs w:val="28"/>
              </w:rPr>
              <w:t>Решение задач по теме «Треугольники»</w:t>
            </w:r>
          </w:p>
        </w:tc>
      </w:tr>
      <w:tr w:rsidR="00F0231B" w:rsidRPr="00DC2A5B" w:rsidTr="005C25AD">
        <w:trPr>
          <w:trHeight w:val="413"/>
        </w:trPr>
        <w:tc>
          <w:tcPr>
            <w:tcW w:w="1242" w:type="dxa"/>
          </w:tcPr>
          <w:p w:rsidR="00F0231B" w:rsidRPr="00DC2A5B" w:rsidRDefault="00F0231B" w:rsidP="00F0231B">
            <w:pPr>
              <w:rPr>
                <w:b/>
                <w:color w:val="C00000"/>
                <w:sz w:val="28"/>
                <w:szCs w:val="28"/>
              </w:rPr>
            </w:pPr>
            <w:r w:rsidRPr="00DC2A5B">
              <w:rPr>
                <w:b/>
                <w:color w:val="C00000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F0231B" w:rsidRPr="004A3E18" w:rsidRDefault="00F0231B" w:rsidP="00F0231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0231B" w:rsidRPr="00DC2A5B" w:rsidRDefault="00F0231B" w:rsidP="00F0231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:rsidR="00F0231B" w:rsidRPr="00DC2A5B" w:rsidRDefault="00F0231B" w:rsidP="00F0231B">
            <w:pPr>
              <w:snapToGrid w:val="0"/>
              <w:jc w:val="both"/>
              <w:rPr>
                <w:color w:val="C00000"/>
                <w:sz w:val="28"/>
                <w:szCs w:val="28"/>
              </w:rPr>
            </w:pPr>
            <w:r w:rsidRPr="00DC2A5B">
              <w:rPr>
                <w:b/>
                <w:color w:val="C00000"/>
                <w:sz w:val="28"/>
                <w:szCs w:val="28"/>
              </w:rPr>
              <w:t>Контрольная работа № 2 по теме: «Треугольники. Признаки равенства</w:t>
            </w:r>
            <w:r>
              <w:rPr>
                <w:b/>
                <w:color w:val="C00000"/>
                <w:sz w:val="28"/>
                <w:szCs w:val="28"/>
              </w:rPr>
              <w:t xml:space="preserve"> треугольников</w:t>
            </w:r>
            <w:r w:rsidRPr="00DC2A5B">
              <w:rPr>
                <w:b/>
                <w:color w:val="C00000"/>
                <w:sz w:val="28"/>
                <w:szCs w:val="28"/>
              </w:rPr>
              <w:t>»</w:t>
            </w:r>
          </w:p>
        </w:tc>
      </w:tr>
      <w:tr w:rsidR="00F0231B" w:rsidRPr="00DC2A5B" w:rsidTr="005C25AD">
        <w:trPr>
          <w:trHeight w:val="413"/>
        </w:trPr>
        <w:tc>
          <w:tcPr>
            <w:tcW w:w="10740" w:type="dxa"/>
            <w:gridSpan w:val="5"/>
          </w:tcPr>
          <w:p w:rsidR="00F0231B" w:rsidRPr="00DC2A5B" w:rsidRDefault="00F0231B" w:rsidP="00F0231B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DC2A5B">
              <w:rPr>
                <w:b/>
                <w:color w:val="C00000"/>
                <w:sz w:val="28"/>
                <w:szCs w:val="28"/>
              </w:rPr>
              <w:t>Тема 3.  ПАРАЛЛЕЛЬНЫЕ ПРЯМЫЕ (12 ч.)</w:t>
            </w:r>
          </w:p>
        </w:tc>
      </w:tr>
      <w:tr w:rsidR="00F0231B" w:rsidRPr="00DC2A5B" w:rsidTr="005C25AD">
        <w:trPr>
          <w:trHeight w:val="413"/>
        </w:trPr>
        <w:tc>
          <w:tcPr>
            <w:tcW w:w="1242" w:type="dxa"/>
          </w:tcPr>
          <w:p w:rsidR="00F0231B" w:rsidRPr="00DC2A5B" w:rsidRDefault="00F0231B" w:rsidP="00F0231B">
            <w:pPr>
              <w:rPr>
                <w:b/>
                <w:sz w:val="28"/>
                <w:szCs w:val="28"/>
              </w:rPr>
            </w:pPr>
            <w:r w:rsidRPr="00DC2A5B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F0231B" w:rsidRPr="004A3E18" w:rsidRDefault="00F0231B" w:rsidP="00F023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231B" w:rsidRPr="00DC2A5B" w:rsidRDefault="00F0231B" w:rsidP="00F0231B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:rsidR="00F0231B" w:rsidRPr="00DC2A5B" w:rsidRDefault="00F0231B" w:rsidP="00F0231B">
            <w:pPr>
              <w:snapToGrid w:val="0"/>
              <w:jc w:val="both"/>
              <w:rPr>
                <w:sz w:val="28"/>
                <w:szCs w:val="28"/>
              </w:rPr>
            </w:pPr>
            <w:r w:rsidRPr="00DC2A5B">
              <w:rPr>
                <w:sz w:val="28"/>
                <w:szCs w:val="28"/>
              </w:rPr>
              <w:t>Признаки параллельности двух прямых</w:t>
            </w:r>
            <w:r>
              <w:rPr>
                <w:sz w:val="28"/>
                <w:szCs w:val="28"/>
              </w:rPr>
              <w:t>.</w:t>
            </w:r>
          </w:p>
        </w:tc>
      </w:tr>
      <w:tr w:rsidR="00F0231B" w:rsidRPr="00DC2A5B" w:rsidTr="005C25AD">
        <w:trPr>
          <w:trHeight w:val="413"/>
        </w:trPr>
        <w:tc>
          <w:tcPr>
            <w:tcW w:w="1242" w:type="dxa"/>
          </w:tcPr>
          <w:p w:rsidR="00F0231B" w:rsidRPr="00DC2A5B" w:rsidRDefault="00F0231B" w:rsidP="00F0231B">
            <w:pPr>
              <w:rPr>
                <w:b/>
                <w:sz w:val="28"/>
                <w:szCs w:val="28"/>
              </w:rPr>
            </w:pPr>
            <w:r w:rsidRPr="00DC2A5B">
              <w:rPr>
                <w:b/>
                <w:sz w:val="28"/>
                <w:szCs w:val="28"/>
              </w:rPr>
              <w:lastRenderedPageBreak/>
              <w:t>32</w:t>
            </w:r>
          </w:p>
        </w:tc>
        <w:tc>
          <w:tcPr>
            <w:tcW w:w="1276" w:type="dxa"/>
          </w:tcPr>
          <w:p w:rsidR="00F0231B" w:rsidRPr="004A3E18" w:rsidRDefault="00F0231B" w:rsidP="00F023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231B" w:rsidRPr="00DC2A5B" w:rsidRDefault="00F0231B" w:rsidP="00F0231B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:rsidR="00F0231B" w:rsidRPr="00DC2A5B" w:rsidRDefault="00F0231B" w:rsidP="00F0231B">
            <w:pPr>
              <w:snapToGrid w:val="0"/>
              <w:jc w:val="both"/>
              <w:rPr>
                <w:sz w:val="28"/>
                <w:szCs w:val="28"/>
              </w:rPr>
            </w:pPr>
            <w:r w:rsidRPr="00DC2A5B">
              <w:rPr>
                <w:sz w:val="28"/>
                <w:szCs w:val="28"/>
              </w:rPr>
              <w:t>Признаки параллельности двух прямых</w:t>
            </w:r>
            <w:r>
              <w:rPr>
                <w:sz w:val="28"/>
                <w:szCs w:val="28"/>
              </w:rPr>
              <w:t>.</w:t>
            </w:r>
          </w:p>
        </w:tc>
      </w:tr>
      <w:tr w:rsidR="00F0231B" w:rsidRPr="00DC2A5B" w:rsidTr="005C25AD">
        <w:trPr>
          <w:trHeight w:val="413"/>
        </w:trPr>
        <w:tc>
          <w:tcPr>
            <w:tcW w:w="1242" w:type="dxa"/>
          </w:tcPr>
          <w:p w:rsidR="00F0231B" w:rsidRPr="00DC2A5B" w:rsidRDefault="00F0231B" w:rsidP="00F0231B">
            <w:pPr>
              <w:rPr>
                <w:b/>
                <w:sz w:val="28"/>
                <w:szCs w:val="28"/>
              </w:rPr>
            </w:pPr>
            <w:r w:rsidRPr="00DC2A5B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F0231B" w:rsidRPr="00DC2A5B" w:rsidRDefault="00F0231B" w:rsidP="00F0231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F0231B" w:rsidRPr="00DC2A5B" w:rsidRDefault="00F0231B" w:rsidP="00F0231B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:rsidR="00F0231B" w:rsidRPr="00DC2A5B" w:rsidRDefault="00F0231B" w:rsidP="00F0231B">
            <w:pPr>
              <w:snapToGrid w:val="0"/>
              <w:jc w:val="both"/>
              <w:rPr>
                <w:sz w:val="28"/>
                <w:szCs w:val="28"/>
              </w:rPr>
            </w:pPr>
            <w:r w:rsidRPr="00DC2A5B">
              <w:rPr>
                <w:sz w:val="28"/>
                <w:szCs w:val="28"/>
              </w:rPr>
              <w:t>Решение задач на тему «Признаки параллельности двух прямых»</w:t>
            </w:r>
          </w:p>
        </w:tc>
      </w:tr>
      <w:tr w:rsidR="00F0231B" w:rsidRPr="00DC2A5B" w:rsidTr="005C25AD">
        <w:trPr>
          <w:trHeight w:val="413"/>
        </w:trPr>
        <w:tc>
          <w:tcPr>
            <w:tcW w:w="1242" w:type="dxa"/>
          </w:tcPr>
          <w:p w:rsidR="00F0231B" w:rsidRPr="00DC2A5B" w:rsidRDefault="00F0231B" w:rsidP="00F0231B">
            <w:pPr>
              <w:rPr>
                <w:b/>
                <w:sz w:val="28"/>
                <w:szCs w:val="28"/>
              </w:rPr>
            </w:pPr>
            <w:r w:rsidRPr="00DC2A5B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F0231B" w:rsidRPr="00DC2A5B" w:rsidRDefault="00F0231B" w:rsidP="00F0231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F0231B" w:rsidRPr="00DC2A5B" w:rsidRDefault="00F0231B" w:rsidP="00F0231B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:rsidR="00F0231B" w:rsidRPr="00DC2A5B" w:rsidRDefault="00F0231B" w:rsidP="00F0231B">
            <w:pPr>
              <w:snapToGrid w:val="0"/>
              <w:jc w:val="both"/>
              <w:rPr>
                <w:sz w:val="28"/>
                <w:szCs w:val="28"/>
              </w:rPr>
            </w:pPr>
            <w:r w:rsidRPr="00DC2A5B">
              <w:rPr>
                <w:sz w:val="28"/>
                <w:szCs w:val="28"/>
              </w:rPr>
              <w:t xml:space="preserve">Решение задач на признаки параллельности </w:t>
            </w:r>
            <w:r>
              <w:rPr>
                <w:sz w:val="28"/>
                <w:szCs w:val="28"/>
              </w:rPr>
              <w:t xml:space="preserve"> двух </w:t>
            </w:r>
            <w:r w:rsidRPr="00DC2A5B">
              <w:rPr>
                <w:sz w:val="28"/>
                <w:szCs w:val="28"/>
              </w:rPr>
              <w:t>прямых</w:t>
            </w:r>
            <w:r>
              <w:rPr>
                <w:sz w:val="28"/>
                <w:szCs w:val="28"/>
              </w:rPr>
              <w:t>.</w:t>
            </w:r>
          </w:p>
        </w:tc>
      </w:tr>
      <w:tr w:rsidR="00F0231B" w:rsidRPr="00DC2A5B" w:rsidTr="005C25AD">
        <w:trPr>
          <w:trHeight w:val="413"/>
        </w:trPr>
        <w:tc>
          <w:tcPr>
            <w:tcW w:w="1242" w:type="dxa"/>
          </w:tcPr>
          <w:p w:rsidR="00F0231B" w:rsidRPr="00DC2A5B" w:rsidRDefault="00F0231B" w:rsidP="00F0231B">
            <w:pPr>
              <w:rPr>
                <w:b/>
                <w:sz w:val="28"/>
                <w:szCs w:val="28"/>
              </w:rPr>
            </w:pPr>
            <w:r w:rsidRPr="00DC2A5B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F0231B" w:rsidRPr="00DC2A5B" w:rsidRDefault="00F0231B" w:rsidP="00F0231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F0231B" w:rsidRPr="00DC2A5B" w:rsidRDefault="00F0231B" w:rsidP="00F0231B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:rsidR="00F0231B" w:rsidRPr="00DC2A5B" w:rsidRDefault="00F0231B" w:rsidP="00F0231B">
            <w:pPr>
              <w:snapToGrid w:val="0"/>
              <w:jc w:val="both"/>
              <w:rPr>
                <w:sz w:val="28"/>
                <w:szCs w:val="28"/>
              </w:rPr>
            </w:pPr>
            <w:r w:rsidRPr="00DC2A5B">
              <w:rPr>
                <w:sz w:val="28"/>
                <w:szCs w:val="28"/>
              </w:rPr>
              <w:t xml:space="preserve">Решение задач на признаки параллельности </w:t>
            </w:r>
            <w:r>
              <w:rPr>
                <w:sz w:val="28"/>
                <w:szCs w:val="28"/>
              </w:rPr>
              <w:t xml:space="preserve"> двух </w:t>
            </w:r>
            <w:r w:rsidRPr="00DC2A5B">
              <w:rPr>
                <w:sz w:val="28"/>
                <w:szCs w:val="28"/>
              </w:rPr>
              <w:t>прямых</w:t>
            </w:r>
            <w:r>
              <w:rPr>
                <w:sz w:val="28"/>
                <w:szCs w:val="28"/>
              </w:rPr>
              <w:t>.</w:t>
            </w:r>
          </w:p>
        </w:tc>
      </w:tr>
      <w:tr w:rsidR="00F0231B" w:rsidRPr="00DC2A5B" w:rsidTr="005C25AD">
        <w:trPr>
          <w:trHeight w:val="413"/>
        </w:trPr>
        <w:tc>
          <w:tcPr>
            <w:tcW w:w="1242" w:type="dxa"/>
          </w:tcPr>
          <w:p w:rsidR="00F0231B" w:rsidRPr="00DC2A5B" w:rsidRDefault="00F0231B" w:rsidP="00F0231B">
            <w:pPr>
              <w:rPr>
                <w:b/>
                <w:sz w:val="28"/>
                <w:szCs w:val="28"/>
              </w:rPr>
            </w:pPr>
            <w:r w:rsidRPr="00DC2A5B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F0231B" w:rsidRPr="00DC2A5B" w:rsidRDefault="00F0231B" w:rsidP="00F023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231B" w:rsidRPr="00DC2A5B" w:rsidRDefault="00F0231B" w:rsidP="00F0231B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:rsidR="00F0231B" w:rsidRPr="00DC2A5B" w:rsidRDefault="00F0231B" w:rsidP="00F0231B">
            <w:pPr>
              <w:snapToGrid w:val="0"/>
              <w:jc w:val="both"/>
              <w:rPr>
                <w:sz w:val="28"/>
                <w:szCs w:val="28"/>
              </w:rPr>
            </w:pPr>
            <w:r w:rsidRPr="00DC2A5B">
              <w:rPr>
                <w:sz w:val="28"/>
                <w:szCs w:val="28"/>
              </w:rPr>
              <w:t>Аксиома параллельных прямых</w:t>
            </w:r>
            <w:r>
              <w:rPr>
                <w:sz w:val="28"/>
                <w:szCs w:val="28"/>
              </w:rPr>
              <w:t>.</w:t>
            </w:r>
          </w:p>
        </w:tc>
      </w:tr>
      <w:tr w:rsidR="00F0231B" w:rsidRPr="00DC2A5B" w:rsidTr="005C25AD">
        <w:trPr>
          <w:trHeight w:val="413"/>
        </w:trPr>
        <w:tc>
          <w:tcPr>
            <w:tcW w:w="1242" w:type="dxa"/>
          </w:tcPr>
          <w:p w:rsidR="00F0231B" w:rsidRPr="00DC2A5B" w:rsidRDefault="00F0231B" w:rsidP="00F0231B">
            <w:pPr>
              <w:rPr>
                <w:b/>
                <w:sz w:val="28"/>
                <w:szCs w:val="28"/>
              </w:rPr>
            </w:pPr>
            <w:r w:rsidRPr="00DC2A5B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:rsidR="00F0231B" w:rsidRPr="00DC2A5B" w:rsidRDefault="00F0231B" w:rsidP="00F0231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F0231B" w:rsidRPr="00DC2A5B" w:rsidRDefault="00F0231B" w:rsidP="00F0231B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:rsidR="00F0231B" w:rsidRPr="00DC2A5B" w:rsidRDefault="00F0231B" w:rsidP="00F0231B">
            <w:pPr>
              <w:snapToGrid w:val="0"/>
              <w:jc w:val="both"/>
              <w:rPr>
                <w:sz w:val="28"/>
                <w:szCs w:val="28"/>
              </w:rPr>
            </w:pPr>
            <w:r w:rsidRPr="00DC2A5B">
              <w:rPr>
                <w:sz w:val="28"/>
                <w:szCs w:val="28"/>
              </w:rPr>
              <w:t>Теоремы об углах, образованных двумя параллельными прямыми и секущей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F0231B" w:rsidRPr="00DC2A5B" w:rsidTr="005C25AD">
        <w:trPr>
          <w:trHeight w:val="413"/>
        </w:trPr>
        <w:tc>
          <w:tcPr>
            <w:tcW w:w="1242" w:type="dxa"/>
          </w:tcPr>
          <w:p w:rsidR="00F0231B" w:rsidRPr="00DC2A5B" w:rsidRDefault="00F0231B" w:rsidP="00F0231B">
            <w:pPr>
              <w:rPr>
                <w:b/>
                <w:sz w:val="28"/>
                <w:szCs w:val="28"/>
              </w:rPr>
            </w:pPr>
            <w:r w:rsidRPr="00DC2A5B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276" w:type="dxa"/>
          </w:tcPr>
          <w:p w:rsidR="00F0231B" w:rsidRPr="00DC2A5B" w:rsidRDefault="00F0231B" w:rsidP="00F0231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F0231B" w:rsidRPr="00DC2A5B" w:rsidRDefault="00F0231B" w:rsidP="00F0231B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:rsidR="00F0231B" w:rsidRPr="00DC2A5B" w:rsidRDefault="00F0231B" w:rsidP="00F0231B">
            <w:pPr>
              <w:snapToGrid w:val="0"/>
              <w:jc w:val="both"/>
              <w:rPr>
                <w:sz w:val="28"/>
                <w:szCs w:val="28"/>
              </w:rPr>
            </w:pPr>
            <w:r w:rsidRPr="00DC2A5B">
              <w:rPr>
                <w:sz w:val="28"/>
                <w:szCs w:val="28"/>
              </w:rPr>
              <w:t>Теоремы об углах, образованных двумя параллельными прямыми и секущей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F0231B" w:rsidRPr="00DC2A5B" w:rsidTr="005C25AD">
        <w:trPr>
          <w:trHeight w:val="413"/>
        </w:trPr>
        <w:tc>
          <w:tcPr>
            <w:tcW w:w="1242" w:type="dxa"/>
          </w:tcPr>
          <w:p w:rsidR="00F0231B" w:rsidRPr="00DC2A5B" w:rsidRDefault="00F0231B" w:rsidP="00F0231B">
            <w:pPr>
              <w:rPr>
                <w:b/>
                <w:sz w:val="28"/>
                <w:szCs w:val="28"/>
              </w:rPr>
            </w:pPr>
            <w:r w:rsidRPr="00DC2A5B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:rsidR="00F0231B" w:rsidRPr="00DC2A5B" w:rsidRDefault="00F0231B" w:rsidP="00F0231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F0231B" w:rsidRPr="00DC2A5B" w:rsidRDefault="00F0231B" w:rsidP="00F0231B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:rsidR="00F0231B" w:rsidRPr="00DC2A5B" w:rsidRDefault="00F0231B" w:rsidP="00F0231B">
            <w:pPr>
              <w:snapToGrid w:val="0"/>
              <w:jc w:val="both"/>
              <w:rPr>
                <w:sz w:val="28"/>
                <w:szCs w:val="28"/>
              </w:rPr>
            </w:pPr>
            <w:r w:rsidRPr="00DC2A5B">
              <w:rPr>
                <w:sz w:val="28"/>
                <w:szCs w:val="28"/>
              </w:rPr>
              <w:t>Решение задач на применение теорем об углах, образованных двумя  параллельными прямыми и секущей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F0231B" w:rsidRPr="00DC2A5B" w:rsidTr="005C25AD">
        <w:trPr>
          <w:trHeight w:val="413"/>
        </w:trPr>
        <w:tc>
          <w:tcPr>
            <w:tcW w:w="1242" w:type="dxa"/>
          </w:tcPr>
          <w:p w:rsidR="00F0231B" w:rsidRPr="00DC2A5B" w:rsidRDefault="00F0231B" w:rsidP="00F0231B">
            <w:pPr>
              <w:rPr>
                <w:b/>
                <w:sz w:val="28"/>
                <w:szCs w:val="28"/>
              </w:rPr>
            </w:pPr>
            <w:r w:rsidRPr="00DC2A5B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F0231B" w:rsidRPr="00DC2A5B" w:rsidRDefault="00F0231B" w:rsidP="00F0231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F0231B" w:rsidRPr="00DC2A5B" w:rsidRDefault="00F0231B" w:rsidP="00F0231B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:rsidR="00F0231B" w:rsidRPr="00DC2A5B" w:rsidRDefault="00F0231B" w:rsidP="00F0231B">
            <w:pPr>
              <w:snapToGrid w:val="0"/>
              <w:jc w:val="both"/>
              <w:rPr>
                <w:sz w:val="28"/>
                <w:szCs w:val="28"/>
              </w:rPr>
            </w:pPr>
            <w:r w:rsidRPr="00DC2A5B">
              <w:rPr>
                <w:sz w:val="28"/>
                <w:szCs w:val="28"/>
              </w:rPr>
              <w:t>Решение задач на применение теорем об углах, образованных двумя  параллельными прямыми и секущей</w:t>
            </w:r>
          </w:p>
        </w:tc>
      </w:tr>
      <w:tr w:rsidR="00F0231B" w:rsidRPr="00DC2A5B" w:rsidTr="005C25AD">
        <w:trPr>
          <w:trHeight w:val="413"/>
        </w:trPr>
        <w:tc>
          <w:tcPr>
            <w:tcW w:w="1242" w:type="dxa"/>
          </w:tcPr>
          <w:p w:rsidR="00F0231B" w:rsidRPr="00DC2A5B" w:rsidRDefault="00F0231B" w:rsidP="00F0231B">
            <w:pPr>
              <w:rPr>
                <w:b/>
                <w:sz w:val="28"/>
                <w:szCs w:val="28"/>
              </w:rPr>
            </w:pPr>
            <w:r w:rsidRPr="00DC2A5B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1276" w:type="dxa"/>
          </w:tcPr>
          <w:p w:rsidR="00F0231B" w:rsidRPr="00DC2A5B" w:rsidRDefault="00F0231B" w:rsidP="00F0231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F0231B" w:rsidRPr="00DC2A5B" w:rsidRDefault="00F0231B" w:rsidP="00F0231B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:rsidR="00F0231B" w:rsidRPr="00DC2A5B" w:rsidRDefault="00F0231B" w:rsidP="00F0231B">
            <w:pPr>
              <w:snapToGrid w:val="0"/>
              <w:jc w:val="both"/>
              <w:rPr>
                <w:sz w:val="28"/>
                <w:szCs w:val="28"/>
              </w:rPr>
            </w:pPr>
            <w:r w:rsidRPr="00DC2A5B">
              <w:rPr>
                <w:sz w:val="28"/>
                <w:szCs w:val="28"/>
              </w:rPr>
              <w:t>Решение задач на признаки и свойства параллельных прямых</w:t>
            </w:r>
            <w:r>
              <w:rPr>
                <w:sz w:val="28"/>
                <w:szCs w:val="28"/>
              </w:rPr>
              <w:t>.</w:t>
            </w:r>
          </w:p>
        </w:tc>
      </w:tr>
      <w:tr w:rsidR="00F0231B" w:rsidRPr="00DC2A5B" w:rsidTr="005C25AD">
        <w:trPr>
          <w:trHeight w:val="413"/>
        </w:trPr>
        <w:tc>
          <w:tcPr>
            <w:tcW w:w="1242" w:type="dxa"/>
          </w:tcPr>
          <w:p w:rsidR="00F0231B" w:rsidRPr="00DC2A5B" w:rsidRDefault="00F0231B" w:rsidP="00F0231B">
            <w:pPr>
              <w:rPr>
                <w:b/>
                <w:color w:val="C00000"/>
                <w:sz w:val="28"/>
                <w:szCs w:val="28"/>
              </w:rPr>
            </w:pPr>
            <w:r w:rsidRPr="00DC2A5B">
              <w:rPr>
                <w:b/>
                <w:color w:val="C00000"/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:rsidR="00F0231B" w:rsidRPr="00DC2A5B" w:rsidRDefault="00F0231B" w:rsidP="00F0231B">
            <w:pPr>
              <w:rPr>
                <w:color w:val="C00000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F0231B" w:rsidRPr="00DC2A5B" w:rsidRDefault="00F0231B" w:rsidP="00F0231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:rsidR="00F0231B" w:rsidRPr="00DC2A5B" w:rsidRDefault="00F0231B" w:rsidP="00F0231B">
            <w:pPr>
              <w:snapToGrid w:val="0"/>
              <w:rPr>
                <w:color w:val="C00000"/>
                <w:sz w:val="28"/>
                <w:szCs w:val="28"/>
              </w:rPr>
            </w:pPr>
            <w:r w:rsidRPr="00DC2A5B">
              <w:rPr>
                <w:b/>
                <w:color w:val="C00000"/>
                <w:sz w:val="28"/>
                <w:szCs w:val="28"/>
              </w:rPr>
              <w:t>Контрольная работа № 3 по теме: «</w:t>
            </w:r>
            <w:r w:rsidRPr="00DC2A5B">
              <w:rPr>
                <w:b/>
                <w:color w:val="C00000"/>
                <w:spacing w:val="-5"/>
                <w:sz w:val="28"/>
                <w:szCs w:val="28"/>
              </w:rPr>
              <w:t>Параллельные прямые</w:t>
            </w:r>
            <w:r w:rsidRPr="00DC2A5B">
              <w:rPr>
                <w:b/>
                <w:color w:val="C00000"/>
                <w:sz w:val="28"/>
                <w:szCs w:val="28"/>
              </w:rPr>
              <w:t>»</w:t>
            </w:r>
          </w:p>
        </w:tc>
      </w:tr>
      <w:tr w:rsidR="00F0231B" w:rsidRPr="00DC2A5B" w:rsidTr="005C25AD">
        <w:trPr>
          <w:trHeight w:val="413"/>
        </w:trPr>
        <w:tc>
          <w:tcPr>
            <w:tcW w:w="10740" w:type="dxa"/>
            <w:gridSpan w:val="5"/>
          </w:tcPr>
          <w:p w:rsidR="00F0231B" w:rsidRPr="00DC2A5B" w:rsidRDefault="00F0231B" w:rsidP="00F0231B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DC2A5B">
              <w:rPr>
                <w:b/>
                <w:color w:val="C00000"/>
                <w:sz w:val="28"/>
                <w:szCs w:val="28"/>
              </w:rPr>
              <w:t>Тема 4.  СООТНОШЕНИЯ МЕЖДУ СТОР</w:t>
            </w:r>
            <w:r>
              <w:rPr>
                <w:b/>
                <w:color w:val="C00000"/>
                <w:sz w:val="28"/>
                <w:szCs w:val="28"/>
              </w:rPr>
              <w:t>ОНАМИ И УГЛАМИ ТРЕУГОЛЬНИКА  (18</w:t>
            </w:r>
            <w:r w:rsidRPr="00DC2A5B">
              <w:rPr>
                <w:b/>
                <w:color w:val="C00000"/>
                <w:sz w:val="28"/>
                <w:szCs w:val="28"/>
              </w:rPr>
              <w:t xml:space="preserve"> ч.)</w:t>
            </w:r>
          </w:p>
        </w:tc>
      </w:tr>
      <w:tr w:rsidR="00F0231B" w:rsidRPr="00DC2A5B" w:rsidTr="005C25AD">
        <w:trPr>
          <w:trHeight w:val="413"/>
        </w:trPr>
        <w:tc>
          <w:tcPr>
            <w:tcW w:w="1242" w:type="dxa"/>
          </w:tcPr>
          <w:p w:rsidR="00F0231B" w:rsidRPr="00DC2A5B" w:rsidRDefault="00F0231B" w:rsidP="00F0231B">
            <w:pPr>
              <w:rPr>
                <w:b/>
                <w:sz w:val="28"/>
                <w:szCs w:val="28"/>
              </w:rPr>
            </w:pPr>
            <w:r w:rsidRPr="00DC2A5B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1276" w:type="dxa"/>
          </w:tcPr>
          <w:p w:rsidR="00F0231B" w:rsidRPr="00DC2A5B" w:rsidRDefault="00F0231B" w:rsidP="00F0231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F0231B" w:rsidRPr="00DC2A5B" w:rsidRDefault="00F0231B" w:rsidP="00F0231B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:rsidR="00F0231B" w:rsidRPr="00DC2A5B" w:rsidRDefault="00F0231B" w:rsidP="00F0231B">
            <w:pPr>
              <w:snapToGrid w:val="0"/>
              <w:jc w:val="both"/>
              <w:rPr>
                <w:sz w:val="28"/>
                <w:szCs w:val="28"/>
              </w:rPr>
            </w:pPr>
            <w:r w:rsidRPr="00DC2A5B">
              <w:rPr>
                <w:sz w:val="28"/>
                <w:szCs w:val="28"/>
              </w:rPr>
              <w:t>Сумма углов треугольника</w:t>
            </w:r>
            <w:r>
              <w:rPr>
                <w:sz w:val="28"/>
                <w:szCs w:val="28"/>
              </w:rPr>
              <w:t>.</w:t>
            </w:r>
          </w:p>
        </w:tc>
      </w:tr>
      <w:tr w:rsidR="00F0231B" w:rsidRPr="00DC2A5B" w:rsidTr="005C25AD">
        <w:trPr>
          <w:trHeight w:val="413"/>
        </w:trPr>
        <w:tc>
          <w:tcPr>
            <w:tcW w:w="1242" w:type="dxa"/>
          </w:tcPr>
          <w:p w:rsidR="00F0231B" w:rsidRPr="00DC2A5B" w:rsidRDefault="00F0231B" w:rsidP="00F0231B">
            <w:pPr>
              <w:rPr>
                <w:b/>
                <w:sz w:val="28"/>
                <w:szCs w:val="28"/>
              </w:rPr>
            </w:pPr>
            <w:r w:rsidRPr="00DC2A5B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276" w:type="dxa"/>
          </w:tcPr>
          <w:p w:rsidR="00F0231B" w:rsidRPr="00DC2A5B" w:rsidRDefault="00F0231B" w:rsidP="00F0231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F0231B" w:rsidRPr="00DC2A5B" w:rsidRDefault="00F0231B" w:rsidP="00F0231B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:rsidR="00F0231B" w:rsidRPr="00DC2A5B" w:rsidRDefault="00F0231B" w:rsidP="00F0231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 на тему «</w:t>
            </w:r>
            <w:r w:rsidRPr="00DC2A5B">
              <w:rPr>
                <w:sz w:val="28"/>
                <w:szCs w:val="28"/>
              </w:rPr>
              <w:t>Сумма углов треугольника</w:t>
            </w:r>
            <w:r>
              <w:rPr>
                <w:sz w:val="28"/>
                <w:szCs w:val="28"/>
              </w:rPr>
              <w:t>».</w:t>
            </w:r>
          </w:p>
        </w:tc>
      </w:tr>
      <w:tr w:rsidR="00F0231B" w:rsidRPr="00DC2A5B" w:rsidTr="005C25AD">
        <w:trPr>
          <w:trHeight w:val="413"/>
        </w:trPr>
        <w:tc>
          <w:tcPr>
            <w:tcW w:w="1242" w:type="dxa"/>
          </w:tcPr>
          <w:p w:rsidR="00F0231B" w:rsidRPr="00DC2A5B" w:rsidRDefault="00F0231B" w:rsidP="00F0231B">
            <w:pPr>
              <w:rPr>
                <w:b/>
                <w:sz w:val="28"/>
                <w:szCs w:val="28"/>
              </w:rPr>
            </w:pPr>
            <w:r w:rsidRPr="00DC2A5B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276" w:type="dxa"/>
          </w:tcPr>
          <w:p w:rsidR="00F0231B" w:rsidRPr="00DC2A5B" w:rsidRDefault="00F0231B" w:rsidP="00F0231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F0231B" w:rsidRPr="00DC2A5B" w:rsidRDefault="00F0231B" w:rsidP="00F0231B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:rsidR="00F0231B" w:rsidRPr="00DC2A5B" w:rsidRDefault="00F0231B" w:rsidP="00F0231B">
            <w:pPr>
              <w:snapToGrid w:val="0"/>
              <w:jc w:val="both"/>
              <w:rPr>
                <w:sz w:val="28"/>
                <w:szCs w:val="28"/>
              </w:rPr>
            </w:pPr>
            <w:r w:rsidRPr="00DC2A5B">
              <w:rPr>
                <w:sz w:val="28"/>
                <w:szCs w:val="28"/>
              </w:rPr>
              <w:t>Остроугольный, прямоугольный и  тупоугольный треугольники.</w:t>
            </w:r>
          </w:p>
        </w:tc>
      </w:tr>
      <w:tr w:rsidR="00F0231B" w:rsidRPr="00DC2A5B" w:rsidTr="005C25AD">
        <w:trPr>
          <w:trHeight w:val="413"/>
        </w:trPr>
        <w:tc>
          <w:tcPr>
            <w:tcW w:w="1242" w:type="dxa"/>
          </w:tcPr>
          <w:p w:rsidR="00F0231B" w:rsidRPr="00DC2A5B" w:rsidRDefault="00F0231B" w:rsidP="00F0231B">
            <w:pPr>
              <w:rPr>
                <w:b/>
                <w:sz w:val="28"/>
                <w:szCs w:val="28"/>
              </w:rPr>
            </w:pPr>
            <w:r w:rsidRPr="00DC2A5B">
              <w:rPr>
                <w:b/>
                <w:sz w:val="28"/>
                <w:szCs w:val="28"/>
              </w:rPr>
              <w:lastRenderedPageBreak/>
              <w:t>46</w:t>
            </w:r>
          </w:p>
        </w:tc>
        <w:tc>
          <w:tcPr>
            <w:tcW w:w="1276" w:type="dxa"/>
          </w:tcPr>
          <w:p w:rsidR="00F0231B" w:rsidRPr="00DC2A5B" w:rsidRDefault="00F0231B" w:rsidP="00F0231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F0231B" w:rsidRPr="00DC2A5B" w:rsidRDefault="00F0231B" w:rsidP="00F0231B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:rsidR="00F0231B" w:rsidRPr="00DC2A5B" w:rsidRDefault="00F0231B" w:rsidP="00F0231B">
            <w:pPr>
              <w:snapToGrid w:val="0"/>
              <w:jc w:val="both"/>
              <w:rPr>
                <w:sz w:val="28"/>
                <w:szCs w:val="28"/>
              </w:rPr>
            </w:pPr>
            <w:r w:rsidRPr="00DC2A5B">
              <w:rPr>
                <w:color w:val="000000"/>
                <w:spacing w:val="-5"/>
                <w:sz w:val="28"/>
                <w:szCs w:val="28"/>
              </w:rPr>
              <w:t>Соотношения между сторонами и углами треугольника</w:t>
            </w:r>
            <w:r>
              <w:rPr>
                <w:color w:val="000000"/>
                <w:spacing w:val="-5"/>
                <w:sz w:val="28"/>
                <w:szCs w:val="28"/>
              </w:rPr>
              <w:t>.</w:t>
            </w:r>
          </w:p>
        </w:tc>
      </w:tr>
      <w:tr w:rsidR="00F0231B" w:rsidRPr="00DC2A5B" w:rsidTr="005C25AD">
        <w:trPr>
          <w:trHeight w:val="413"/>
        </w:trPr>
        <w:tc>
          <w:tcPr>
            <w:tcW w:w="1242" w:type="dxa"/>
          </w:tcPr>
          <w:p w:rsidR="00F0231B" w:rsidRPr="00DC2A5B" w:rsidRDefault="00F0231B" w:rsidP="00F0231B">
            <w:pPr>
              <w:rPr>
                <w:b/>
                <w:sz w:val="28"/>
                <w:szCs w:val="28"/>
              </w:rPr>
            </w:pPr>
            <w:r w:rsidRPr="00DC2A5B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1276" w:type="dxa"/>
          </w:tcPr>
          <w:p w:rsidR="00F0231B" w:rsidRPr="00DC2A5B" w:rsidRDefault="00F0231B" w:rsidP="00F0231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F0231B" w:rsidRPr="00DC2A5B" w:rsidRDefault="00F0231B" w:rsidP="00F0231B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:rsidR="00F0231B" w:rsidRPr="00DC2A5B" w:rsidRDefault="00F0231B" w:rsidP="00F0231B">
            <w:pPr>
              <w:snapToGrid w:val="0"/>
              <w:jc w:val="both"/>
              <w:rPr>
                <w:sz w:val="28"/>
                <w:szCs w:val="28"/>
              </w:rPr>
            </w:pPr>
            <w:r w:rsidRPr="00DC2A5B">
              <w:rPr>
                <w:color w:val="000000"/>
                <w:spacing w:val="-5"/>
                <w:sz w:val="28"/>
                <w:szCs w:val="28"/>
              </w:rPr>
              <w:t>Неравенство треугольника</w:t>
            </w:r>
            <w:r>
              <w:rPr>
                <w:color w:val="000000"/>
                <w:spacing w:val="-5"/>
                <w:sz w:val="28"/>
                <w:szCs w:val="28"/>
              </w:rPr>
              <w:t>.</w:t>
            </w:r>
          </w:p>
        </w:tc>
      </w:tr>
      <w:tr w:rsidR="00F0231B" w:rsidRPr="00DC2A5B" w:rsidTr="005C25AD">
        <w:trPr>
          <w:trHeight w:val="413"/>
        </w:trPr>
        <w:tc>
          <w:tcPr>
            <w:tcW w:w="1242" w:type="dxa"/>
          </w:tcPr>
          <w:p w:rsidR="00F0231B" w:rsidRPr="00DC2A5B" w:rsidRDefault="00F0231B" w:rsidP="00F0231B">
            <w:pPr>
              <w:rPr>
                <w:b/>
                <w:sz w:val="28"/>
                <w:szCs w:val="28"/>
              </w:rPr>
            </w:pPr>
            <w:r w:rsidRPr="00DC2A5B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276" w:type="dxa"/>
          </w:tcPr>
          <w:p w:rsidR="00F0231B" w:rsidRPr="00DC2A5B" w:rsidRDefault="00F0231B" w:rsidP="00F0231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F0231B" w:rsidRPr="00DC2A5B" w:rsidRDefault="00F0231B" w:rsidP="00F0231B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:rsidR="00F0231B" w:rsidRPr="00DC2A5B" w:rsidRDefault="00F0231B" w:rsidP="00F0231B">
            <w:pPr>
              <w:snapToGrid w:val="0"/>
              <w:jc w:val="both"/>
              <w:rPr>
                <w:sz w:val="28"/>
                <w:szCs w:val="28"/>
              </w:rPr>
            </w:pPr>
            <w:r w:rsidRPr="00DC2A5B">
              <w:rPr>
                <w:color w:val="000000"/>
                <w:spacing w:val="-5"/>
                <w:sz w:val="28"/>
                <w:szCs w:val="28"/>
              </w:rPr>
              <w:t>Решение задач на тему « Соотношения между сторонами и углами треугольника»</w:t>
            </w:r>
          </w:p>
        </w:tc>
      </w:tr>
      <w:tr w:rsidR="00F0231B" w:rsidRPr="00DC2A5B" w:rsidTr="005C25AD">
        <w:trPr>
          <w:trHeight w:val="413"/>
        </w:trPr>
        <w:tc>
          <w:tcPr>
            <w:tcW w:w="1242" w:type="dxa"/>
          </w:tcPr>
          <w:p w:rsidR="00F0231B" w:rsidRPr="00DC2A5B" w:rsidRDefault="00F0231B" w:rsidP="00F0231B">
            <w:pPr>
              <w:rPr>
                <w:b/>
                <w:color w:val="C00000"/>
                <w:sz w:val="28"/>
                <w:szCs w:val="28"/>
              </w:rPr>
            </w:pPr>
            <w:r w:rsidRPr="00DC2A5B">
              <w:rPr>
                <w:b/>
                <w:color w:val="C00000"/>
                <w:sz w:val="28"/>
                <w:szCs w:val="28"/>
              </w:rPr>
              <w:t>49</w:t>
            </w:r>
          </w:p>
        </w:tc>
        <w:tc>
          <w:tcPr>
            <w:tcW w:w="1276" w:type="dxa"/>
          </w:tcPr>
          <w:p w:rsidR="00F0231B" w:rsidRPr="00DC2A5B" w:rsidRDefault="00F0231B" w:rsidP="00F0231B">
            <w:pPr>
              <w:rPr>
                <w:color w:val="C00000"/>
                <w:sz w:val="28"/>
                <w:szCs w:val="28"/>
                <w:lang w:val="en-US"/>
              </w:rPr>
            </w:pPr>
          </w:p>
        </w:tc>
        <w:tc>
          <w:tcPr>
            <w:tcW w:w="1147" w:type="dxa"/>
            <w:gridSpan w:val="2"/>
          </w:tcPr>
          <w:p w:rsidR="00F0231B" w:rsidRPr="00DC2A5B" w:rsidRDefault="00F0231B" w:rsidP="00F0231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75" w:type="dxa"/>
          </w:tcPr>
          <w:p w:rsidR="00F0231B" w:rsidRPr="00DC2A5B" w:rsidRDefault="00F0231B" w:rsidP="00F0231B">
            <w:pPr>
              <w:snapToGrid w:val="0"/>
              <w:jc w:val="both"/>
              <w:rPr>
                <w:color w:val="C00000"/>
                <w:sz w:val="28"/>
                <w:szCs w:val="28"/>
              </w:rPr>
            </w:pPr>
            <w:r w:rsidRPr="00DC2A5B">
              <w:rPr>
                <w:b/>
                <w:color w:val="C00000"/>
                <w:sz w:val="28"/>
                <w:szCs w:val="28"/>
              </w:rPr>
              <w:t>Контрольная работа № 4 по теме: «</w:t>
            </w:r>
            <w:r w:rsidRPr="00DC2A5B">
              <w:rPr>
                <w:b/>
                <w:color w:val="C00000"/>
                <w:spacing w:val="-5"/>
                <w:sz w:val="28"/>
                <w:szCs w:val="28"/>
              </w:rPr>
              <w:t>Соотношения между сторонами и углами треугольника</w:t>
            </w:r>
            <w:r w:rsidRPr="00DC2A5B">
              <w:rPr>
                <w:color w:val="C00000"/>
                <w:sz w:val="28"/>
                <w:szCs w:val="28"/>
              </w:rPr>
              <w:t>»</w:t>
            </w:r>
          </w:p>
        </w:tc>
      </w:tr>
      <w:tr w:rsidR="00F0231B" w:rsidRPr="00DC2A5B" w:rsidTr="005C25AD">
        <w:trPr>
          <w:trHeight w:val="413"/>
        </w:trPr>
        <w:tc>
          <w:tcPr>
            <w:tcW w:w="1242" w:type="dxa"/>
          </w:tcPr>
          <w:p w:rsidR="00F0231B" w:rsidRPr="00DC2A5B" w:rsidRDefault="00F0231B" w:rsidP="00F0231B">
            <w:pPr>
              <w:rPr>
                <w:b/>
                <w:sz w:val="28"/>
                <w:szCs w:val="28"/>
              </w:rPr>
            </w:pPr>
            <w:r w:rsidRPr="00DC2A5B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F0231B" w:rsidRPr="00DC2A5B" w:rsidRDefault="00F0231B" w:rsidP="00F0231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47" w:type="dxa"/>
            <w:gridSpan w:val="2"/>
          </w:tcPr>
          <w:p w:rsidR="00F0231B" w:rsidRPr="00DC2A5B" w:rsidRDefault="00F0231B" w:rsidP="00F0231B">
            <w:pPr>
              <w:rPr>
                <w:sz w:val="28"/>
                <w:szCs w:val="28"/>
              </w:rPr>
            </w:pPr>
          </w:p>
        </w:tc>
        <w:tc>
          <w:tcPr>
            <w:tcW w:w="7075" w:type="dxa"/>
          </w:tcPr>
          <w:p w:rsidR="00F0231B" w:rsidRPr="00DC2A5B" w:rsidRDefault="00F0231B" w:rsidP="00F0231B">
            <w:pPr>
              <w:snapToGrid w:val="0"/>
              <w:jc w:val="both"/>
              <w:rPr>
                <w:sz w:val="28"/>
                <w:szCs w:val="28"/>
              </w:rPr>
            </w:pPr>
            <w:r w:rsidRPr="00DC2A5B">
              <w:rPr>
                <w:sz w:val="28"/>
                <w:szCs w:val="28"/>
              </w:rPr>
              <w:t>Некоторые свойства прямоугольных треугольников</w:t>
            </w:r>
          </w:p>
        </w:tc>
      </w:tr>
      <w:tr w:rsidR="00F0231B" w:rsidRPr="00DC2A5B" w:rsidTr="005C25AD">
        <w:trPr>
          <w:trHeight w:val="413"/>
        </w:trPr>
        <w:tc>
          <w:tcPr>
            <w:tcW w:w="1242" w:type="dxa"/>
          </w:tcPr>
          <w:p w:rsidR="00F0231B" w:rsidRPr="00DC2A5B" w:rsidRDefault="00F0231B" w:rsidP="00F0231B">
            <w:pPr>
              <w:rPr>
                <w:b/>
                <w:sz w:val="28"/>
                <w:szCs w:val="28"/>
              </w:rPr>
            </w:pPr>
            <w:r w:rsidRPr="00DC2A5B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1276" w:type="dxa"/>
          </w:tcPr>
          <w:p w:rsidR="00F0231B" w:rsidRPr="00DC2A5B" w:rsidRDefault="00F0231B" w:rsidP="00F0231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47" w:type="dxa"/>
            <w:gridSpan w:val="2"/>
          </w:tcPr>
          <w:p w:rsidR="00F0231B" w:rsidRPr="00DC2A5B" w:rsidRDefault="00F0231B" w:rsidP="00F0231B">
            <w:pPr>
              <w:rPr>
                <w:sz w:val="28"/>
                <w:szCs w:val="28"/>
              </w:rPr>
            </w:pPr>
          </w:p>
        </w:tc>
        <w:tc>
          <w:tcPr>
            <w:tcW w:w="7075" w:type="dxa"/>
          </w:tcPr>
          <w:p w:rsidR="00F0231B" w:rsidRPr="00DC2A5B" w:rsidRDefault="00F0231B" w:rsidP="00F0231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тему «Свойства прямоугольных треугольников»</w:t>
            </w:r>
          </w:p>
        </w:tc>
      </w:tr>
      <w:tr w:rsidR="00F0231B" w:rsidRPr="00DC2A5B" w:rsidTr="005C25AD">
        <w:trPr>
          <w:trHeight w:val="413"/>
        </w:trPr>
        <w:tc>
          <w:tcPr>
            <w:tcW w:w="1242" w:type="dxa"/>
          </w:tcPr>
          <w:p w:rsidR="00F0231B" w:rsidRPr="00DC2A5B" w:rsidRDefault="00F0231B" w:rsidP="00F0231B">
            <w:pPr>
              <w:rPr>
                <w:b/>
                <w:sz w:val="28"/>
                <w:szCs w:val="28"/>
              </w:rPr>
            </w:pPr>
            <w:r w:rsidRPr="00DC2A5B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1276" w:type="dxa"/>
          </w:tcPr>
          <w:p w:rsidR="00F0231B" w:rsidRPr="00DC2A5B" w:rsidRDefault="00F0231B" w:rsidP="00F0231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47" w:type="dxa"/>
            <w:gridSpan w:val="2"/>
          </w:tcPr>
          <w:p w:rsidR="00F0231B" w:rsidRPr="00DC2A5B" w:rsidRDefault="00F0231B" w:rsidP="00F0231B">
            <w:pPr>
              <w:rPr>
                <w:sz w:val="28"/>
                <w:szCs w:val="28"/>
              </w:rPr>
            </w:pPr>
          </w:p>
        </w:tc>
        <w:tc>
          <w:tcPr>
            <w:tcW w:w="7075" w:type="dxa"/>
          </w:tcPr>
          <w:p w:rsidR="00F0231B" w:rsidRPr="00DC2A5B" w:rsidRDefault="00F0231B" w:rsidP="00F0231B">
            <w:pPr>
              <w:snapToGrid w:val="0"/>
              <w:rPr>
                <w:sz w:val="28"/>
                <w:szCs w:val="28"/>
              </w:rPr>
            </w:pPr>
            <w:r w:rsidRPr="00DC2A5B">
              <w:rPr>
                <w:sz w:val="28"/>
                <w:szCs w:val="28"/>
              </w:rPr>
              <w:t>Признаки равенства прямоугольных треугольников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F0231B" w:rsidRPr="00DC2A5B" w:rsidTr="005C25AD">
        <w:trPr>
          <w:trHeight w:val="413"/>
        </w:trPr>
        <w:tc>
          <w:tcPr>
            <w:tcW w:w="1242" w:type="dxa"/>
          </w:tcPr>
          <w:p w:rsidR="00F0231B" w:rsidRPr="00DC2A5B" w:rsidRDefault="00F0231B" w:rsidP="00F02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1276" w:type="dxa"/>
          </w:tcPr>
          <w:p w:rsidR="00F0231B" w:rsidRPr="00DC2A5B" w:rsidRDefault="00F0231B" w:rsidP="00F0231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47" w:type="dxa"/>
            <w:gridSpan w:val="2"/>
          </w:tcPr>
          <w:p w:rsidR="00F0231B" w:rsidRPr="00DC2A5B" w:rsidRDefault="00F0231B" w:rsidP="00F0231B">
            <w:pPr>
              <w:rPr>
                <w:sz w:val="28"/>
                <w:szCs w:val="28"/>
              </w:rPr>
            </w:pPr>
          </w:p>
        </w:tc>
        <w:tc>
          <w:tcPr>
            <w:tcW w:w="7075" w:type="dxa"/>
          </w:tcPr>
          <w:p w:rsidR="00F0231B" w:rsidRPr="00DC2A5B" w:rsidRDefault="00F0231B" w:rsidP="00F0231B">
            <w:pPr>
              <w:snapToGrid w:val="0"/>
              <w:rPr>
                <w:sz w:val="28"/>
                <w:szCs w:val="28"/>
              </w:rPr>
            </w:pPr>
            <w:r w:rsidRPr="00DC2A5B">
              <w:rPr>
                <w:sz w:val="28"/>
                <w:szCs w:val="28"/>
              </w:rPr>
              <w:t>Признаки равенства прямоугольных треугольников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F0231B" w:rsidRPr="00DC2A5B" w:rsidTr="005C25AD">
        <w:trPr>
          <w:trHeight w:val="413"/>
        </w:trPr>
        <w:tc>
          <w:tcPr>
            <w:tcW w:w="1242" w:type="dxa"/>
          </w:tcPr>
          <w:p w:rsidR="00F0231B" w:rsidRPr="00DC2A5B" w:rsidRDefault="00F0231B" w:rsidP="00F02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276" w:type="dxa"/>
          </w:tcPr>
          <w:p w:rsidR="00F0231B" w:rsidRPr="00DC2A5B" w:rsidRDefault="00F0231B" w:rsidP="00F0231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47" w:type="dxa"/>
            <w:gridSpan w:val="2"/>
          </w:tcPr>
          <w:p w:rsidR="00F0231B" w:rsidRPr="00DC2A5B" w:rsidRDefault="00F0231B" w:rsidP="00F0231B">
            <w:pPr>
              <w:rPr>
                <w:sz w:val="28"/>
                <w:szCs w:val="28"/>
              </w:rPr>
            </w:pPr>
          </w:p>
        </w:tc>
        <w:tc>
          <w:tcPr>
            <w:tcW w:w="7075" w:type="dxa"/>
          </w:tcPr>
          <w:p w:rsidR="00F0231B" w:rsidRPr="00DC2A5B" w:rsidRDefault="00F0231B" w:rsidP="00F0231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признаки равенства прямоугольных треугольников.</w:t>
            </w:r>
          </w:p>
        </w:tc>
      </w:tr>
      <w:tr w:rsidR="00F0231B" w:rsidRPr="00DC2A5B" w:rsidTr="005C25AD">
        <w:trPr>
          <w:trHeight w:val="413"/>
        </w:trPr>
        <w:tc>
          <w:tcPr>
            <w:tcW w:w="1242" w:type="dxa"/>
          </w:tcPr>
          <w:p w:rsidR="00F0231B" w:rsidRPr="00DC2A5B" w:rsidRDefault="00F0231B" w:rsidP="00F02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1276" w:type="dxa"/>
          </w:tcPr>
          <w:p w:rsidR="00F0231B" w:rsidRPr="00DC2A5B" w:rsidRDefault="00F0231B" w:rsidP="00F0231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47" w:type="dxa"/>
            <w:gridSpan w:val="2"/>
          </w:tcPr>
          <w:p w:rsidR="00F0231B" w:rsidRPr="00DC2A5B" w:rsidRDefault="00F0231B" w:rsidP="00F0231B">
            <w:pPr>
              <w:rPr>
                <w:sz w:val="28"/>
                <w:szCs w:val="28"/>
              </w:rPr>
            </w:pPr>
          </w:p>
        </w:tc>
        <w:tc>
          <w:tcPr>
            <w:tcW w:w="7075" w:type="dxa"/>
          </w:tcPr>
          <w:p w:rsidR="00F0231B" w:rsidRPr="00DC2A5B" w:rsidRDefault="00F0231B" w:rsidP="00F0231B">
            <w:pPr>
              <w:pStyle w:val="a3"/>
              <w:snapToGrid w:val="0"/>
              <w:jc w:val="both"/>
              <w:rPr>
                <w:iCs/>
                <w:sz w:val="28"/>
                <w:szCs w:val="28"/>
              </w:rPr>
            </w:pPr>
            <w:r w:rsidRPr="00DC2A5B">
              <w:rPr>
                <w:sz w:val="28"/>
                <w:szCs w:val="28"/>
              </w:rPr>
              <w:t>Расстояние от точки до прямой. Расстояние между параллельными прямыми</w:t>
            </w:r>
            <w:r>
              <w:rPr>
                <w:sz w:val="28"/>
                <w:szCs w:val="28"/>
              </w:rPr>
              <w:t>.</w:t>
            </w:r>
          </w:p>
        </w:tc>
      </w:tr>
      <w:tr w:rsidR="00F0231B" w:rsidRPr="00DC2A5B" w:rsidTr="005C25AD">
        <w:trPr>
          <w:trHeight w:val="413"/>
        </w:trPr>
        <w:tc>
          <w:tcPr>
            <w:tcW w:w="1242" w:type="dxa"/>
          </w:tcPr>
          <w:p w:rsidR="00F0231B" w:rsidRPr="00DC2A5B" w:rsidRDefault="00F0231B" w:rsidP="00F02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1276" w:type="dxa"/>
          </w:tcPr>
          <w:p w:rsidR="00F0231B" w:rsidRPr="00DC2A5B" w:rsidRDefault="00F0231B" w:rsidP="00F0231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47" w:type="dxa"/>
            <w:gridSpan w:val="2"/>
          </w:tcPr>
          <w:p w:rsidR="00F0231B" w:rsidRPr="00DC2A5B" w:rsidRDefault="00F0231B" w:rsidP="00F0231B">
            <w:pPr>
              <w:rPr>
                <w:sz w:val="28"/>
                <w:szCs w:val="28"/>
              </w:rPr>
            </w:pPr>
          </w:p>
        </w:tc>
        <w:tc>
          <w:tcPr>
            <w:tcW w:w="7075" w:type="dxa"/>
          </w:tcPr>
          <w:p w:rsidR="00F0231B" w:rsidRPr="00DC2A5B" w:rsidRDefault="00F0231B" w:rsidP="00F0231B">
            <w:pPr>
              <w:pStyle w:val="a3"/>
              <w:snapToGrid w:val="0"/>
              <w:spacing w:before="0" w:after="0"/>
              <w:jc w:val="both"/>
              <w:rPr>
                <w:iCs/>
                <w:sz w:val="28"/>
                <w:szCs w:val="28"/>
              </w:rPr>
            </w:pPr>
            <w:r w:rsidRPr="00DC2A5B">
              <w:rPr>
                <w:sz w:val="28"/>
                <w:szCs w:val="28"/>
              </w:rPr>
              <w:t>Построение треугольника по трем элементам</w:t>
            </w:r>
            <w:r>
              <w:rPr>
                <w:sz w:val="28"/>
                <w:szCs w:val="28"/>
              </w:rPr>
              <w:t>.</w:t>
            </w:r>
          </w:p>
        </w:tc>
      </w:tr>
      <w:tr w:rsidR="00F0231B" w:rsidRPr="00DC2A5B" w:rsidTr="005C25AD">
        <w:trPr>
          <w:trHeight w:val="413"/>
        </w:trPr>
        <w:tc>
          <w:tcPr>
            <w:tcW w:w="1242" w:type="dxa"/>
          </w:tcPr>
          <w:p w:rsidR="00F0231B" w:rsidRPr="00DC2A5B" w:rsidRDefault="00F0231B" w:rsidP="00F02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1276" w:type="dxa"/>
          </w:tcPr>
          <w:p w:rsidR="00F0231B" w:rsidRPr="00DC2A5B" w:rsidRDefault="00F0231B" w:rsidP="00F0231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47" w:type="dxa"/>
            <w:gridSpan w:val="2"/>
          </w:tcPr>
          <w:p w:rsidR="00F0231B" w:rsidRPr="00DC2A5B" w:rsidRDefault="00F0231B" w:rsidP="00F0231B">
            <w:pPr>
              <w:rPr>
                <w:sz w:val="28"/>
                <w:szCs w:val="28"/>
              </w:rPr>
            </w:pPr>
          </w:p>
        </w:tc>
        <w:tc>
          <w:tcPr>
            <w:tcW w:w="7075" w:type="dxa"/>
          </w:tcPr>
          <w:p w:rsidR="00F0231B" w:rsidRPr="00DC2A5B" w:rsidRDefault="00F0231B" w:rsidP="00F0231B">
            <w:pPr>
              <w:ind w:left="33"/>
              <w:rPr>
                <w:b/>
                <w:sz w:val="28"/>
                <w:szCs w:val="28"/>
              </w:rPr>
            </w:pPr>
            <w:r w:rsidRPr="00DC2A5B">
              <w:rPr>
                <w:sz w:val="28"/>
                <w:szCs w:val="28"/>
              </w:rPr>
              <w:t>Построение треугольника по трем элементам</w:t>
            </w:r>
            <w:r>
              <w:rPr>
                <w:sz w:val="28"/>
                <w:szCs w:val="28"/>
              </w:rPr>
              <w:t>.</w:t>
            </w:r>
          </w:p>
        </w:tc>
      </w:tr>
      <w:tr w:rsidR="00F0231B" w:rsidRPr="00DC2A5B" w:rsidTr="005C25AD">
        <w:trPr>
          <w:trHeight w:val="413"/>
        </w:trPr>
        <w:tc>
          <w:tcPr>
            <w:tcW w:w="1242" w:type="dxa"/>
          </w:tcPr>
          <w:p w:rsidR="00F0231B" w:rsidRPr="00DC2A5B" w:rsidRDefault="00F0231B" w:rsidP="00F02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1276" w:type="dxa"/>
          </w:tcPr>
          <w:p w:rsidR="00F0231B" w:rsidRPr="00DC2A5B" w:rsidRDefault="00F0231B" w:rsidP="00F0231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47" w:type="dxa"/>
            <w:gridSpan w:val="2"/>
          </w:tcPr>
          <w:p w:rsidR="00F0231B" w:rsidRPr="00DC2A5B" w:rsidRDefault="00F0231B" w:rsidP="00F0231B">
            <w:pPr>
              <w:rPr>
                <w:sz w:val="28"/>
                <w:szCs w:val="28"/>
              </w:rPr>
            </w:pPr>
          </w:p>
        </w:tc>
        <w:tc>
          <w:tcPr>
            <w:tcW w:w="7075" w:type="dxa"/>
          </w:tcPr>
          <w:p w:rsidR="00F0231B" w:rsidRPr="00DC2A5B" w:rsidRDefault="00F0231B" w:rsidP="00F0231B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DC2A5B">
              <w:rPr>
                <w:sz w:val="28"/>
                <w:szCs w:val="28"/>
              </w:rPr>
              <w:t>Решение задач на построение треугольников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F0231B" w:rsidRPr="00DC2A5B" w:rsidTr="005C25AD">
        <w:trPr>
          <w:trHeight w:val="413"/>
        </w:trPr>
        <w:tc>
          <w:tcPr>
            <w:tcW w:w="1242" w:type="dxa"/>
          </w:tcPr>
          <w:p w:rsidR="00F0231B" w:rsidRPr="00DC2A5B" w:rsidRDefault="00F0231B" w:rsidP="00F02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1276" w:type="dxa"/>
          </w:tcPr>
          <w:p w:rsidR="00F0231B" w:rsidRPr="00DC2A5B" w:rsidRDefault="00F0231B" w:rsidP="00F0231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47" w:type="dxa"/>
            <w:gridSpan w:val="2"/>
          </w:tcPr>
          <w:p w:rsidR="00F0231B" w:rsidRPr="00DC2A5B" w:rsidRDefault="00F0231B" w:rsidP="00F0231B">
            <w:pPr>
              <w:rPr>
                <w:sz w:val="28"/>
                <w:szCs w:val="28"/>
              </w:rPr>
            </w:pPr>
          </w:p>
        </w:tc>
        <w:tc>
          <w:tcPr>
            <w:tcW w:w="7075" w:type="dxa"/>
          </w:tcPr>
          <w:p w:rsidR="00F0231B" w:rsidRPr="00DC2A5B" w:rsidRDefault="00F0231B" w:rsidP="00F0231B">
            <w:pPr>
              <w:pStyle w:val="a3"/>
              <w:snapToGrid w:val="0"/>
              <w:jc w:val="both"/>
              <w:rPr>
                <w:iCs/>
                <w:sz w:val="28"/>
                <w:szCs w:val="28"/>
              </w:rPr>
            </w:pPr>
            <w:r w:rsidRPr="00DC2A5B">
              <w:rPr>
                <w:sz w:val="28"/>
                <w:szCs w:val="28"/>
              </w:rPr>
              <w:t>Решение задач по теме: «</w:t>
            </w:r>
            <w:r w:rsidRPr="00DC2A5B">
              <w:rPr>
                <w:color w:val="000000"/>
                <w:spacing w:val="-5"/>
                <w:sz w:val="28"/>
                <w:szCs w:val="28"/>
              </w:rPr>
              <w:t>Соотношения между сторонами и углами треугольника</w:t>
            </w:r>
            <w:r w:rsidRPr="00DC2A5B">
              <w:rPr>
                <w:sz w:val="28"/>
                <w:szCs w:val="28"/>
              </w:rPr>
              <w:t>»</w:t>
            </w:r>
          </w:p>
        </w:tc>
      </w:tr>
      <w:tr w:rsidR="00F0231B" w:rsidRPr="00DC2A5B" w:rsidTr="005C25AD">
        <w:trPr>
          <w:trHeight w:val="413"/>
        </w:trPr>
        <w:tc>
          <w:tcPr>
            <w:tcW w:w="1242" w:type="dxa"/>
          </w:tcPr>
          <w:p w:rsidR="00F0231B" w:rsidRPr="00DC2A5B" w:rsidRDefault="00F0231B" w:rsidP="00F0231B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F0231B" w:rsidRPr="00DC2A5B" w:rsidRDefault="00F0231B" w:rsidP="00F0231B">
            <w:pPr>
              <w:rPr>
                <w:color w:val="C00000"/>
                <w:sz w:val="28"/>
                <w:szCs w:val="28"/>
                <w:lang w:val="en-US"/>
              </w:rPr>
            </w:pPr>
          </w:p>
        </w:tc>
        <w:tc>
          <w:tcPr>
            <w:tcW w:w="1147" w:type="dxa"/>
            <w:gridSpan w:val="2"/>
          </w:tcPr>
          <w:p w:rsidR="00F0231B" w:rsidRPr="00DC2A5B" w:rsidRDefault="00F0231B" w:rsidP="00F0231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75" w:type="dxa"/>
          </w:tcPr>
          <w:p w:rsidR="00F0231B" w:rsidRPr="00DC2A5B" w:rsidRDefault="00F0231B" w:rsidP="00F0231B">
            <w:pPr>
              <w:rPr>
                <w:b/>
                <w:color w:val="C00000"/>
                <w:sz w:val="28"/>
                <w:szCs w:val="28"/>
              </w:rPr>
            </w:pPr>
            <w:r w:rsidRPr="00DC2A5B">
              <w:rPr>
                <w:b/>
                <w:color w:val="C00000"/>
                <w:sz w:val="28"/>
                <w:szCs w:val="28"/>
              </w:rPr>
              <w:t>Контрольная работа № 5 по теме: «</w:t>
            </w:r>
            <w:r w:rsidRPr="00DC2A5B">
              <w:rPr>
                <w:b/>
                <w:color w:val="C00000"/>
                <w:spacing w:val="-5"/>
                <w:sz w:val="28"/>
                <w:szCs w:val="28"/>
              </w:rPr>
              <w:t>Соотношения между сторонами и углами треугольника. Задачи на построение</w:t>
            </w:r>
            <w:r w:rsidRPr="00DC2A5B">
              <w:rPr>
                <w:b/>
                <w:color w:val="C00000"/>
                <w:sz w:val="28"/>
                <w:szCs w:val="28"/>
              </w:rPr>
              <w:t>»</w:t>
            </w:r>
          </w:p>
        </w:tc>
      </w:tr>
      <w:tr w:rsidR="00F0231B" w:rsidRPr="00DC2A5B" w:rsidTr="005C25AD">
        <w:trPr>
          <w:trHeight w:val="413"/>
        </w:trPr>
        <w:tc>
          <w:tcPr>
            <w:tcW w:w="10740" w:type="dxa"/>
            <w:gridSpan w:val="5"/>
          </w:tcPr>
          <w:p w:rsidR="00F0231B" w:rsidRPr="00DC2A5B" w:rsidRDefault="00F0231B" w:rsidP="00F0231B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Повторение. Решение задач (10</w:t>
            </w:r>
            <w:r w:rsidRPr="00DC2A5B">
              <w:rPr>
                <w:b/>
                <w:color w:val="C00000"/>
                <w:sz w:val="28"/>
                <w:szCs w:val="28"/>
              </w:rPr>
              <w:t xml:space="preserve"> ч.)</w:t>
            </w:r>
          </w:p>
        </w:tc>
      </w:tr>
      <w:tr w:rsidR="00F0231B" w:rsidRPr="00DC2A5B" w:rsidTr="005C25AD">
        <w:trPr>
          <w:trHeight w:val="413"/>
        </w:trPr>
        <w:tc>
          <w:tcPr>
            <w:tcW w:w="1242" w:type="dxa"/>
          </w:tcPr>
          <w:p w:rsidR="00F0231B" w:rsidRPr="00DC2A5B" w:rsidRDefault="00F0231B" w:rsidP="00F02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1276" w:type="dxa"/>
          </w:tcPr>
          <w:p w:rsidR="00F0231B" w:rsidRPr="00DC2A5B" w:rsidRDefault="00F0231B" w:rsidP="00F0231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47" w:type="dxa"/>
            <w:gridSpan w:val="2"/>
          </w:tcPr>
          <w:p w:rsidR="00F0231B" w:rsidRPr="00DC2A5B" w:rsidRDefault="00F0231B" w:rsidP="00F0231B">
            <w:pPr>
              <w:rPr>
                <w:sz w:val="28"/>
                <w:szCs w:val="28"/>
              </w:rPr>
            </w:pPr>
          </w:p>
        </w:tc>
        <w:tc>
          <w:tcPr>
            <w:tcW w:w="7075" w:type="dxa"/>
          </w:tcPr>
          <w:p w:rsidR="00F0231B" w:rsidRPr="00DC2A5B" w:rsidRDefault="00F0231B" w:rsidP="00F0231B">
            <w:pPr>
              <w:pStyle w:val="a3"/>
              <w:snapToGrid w:val="0"/>
              <w:jc w:val="both"/>
              <w:rPr>
                <w:iCs/>
                <w:sz w:val="28"/>
                <w:szCs w:val="28"/>
              </w:rPr>
            </w:pPr>
            <w:r w:rsidRPr="00DC2A5B">
              <w:rPr>
                <w:sz w:val="28"/>
                <w:szCs w:val="28"/>
              </w:rPr>
              <w:t>Решение задач по теме «Треугольники»</w:t>
            </w:r>
          </w:p>
        </w:tc>
      </w:tr>
      <w:tr w:rsidR="00F0231B" w:rsidRPr="00DC2A5B" w:rsidTr="005C25AD">
        <w:trPr>
          <w:trHeight w:val="413"/>
        </w:trPr>
        <w:tc>
          <w:tcPr>
            <w:tcW w:w="1242" w:type="dxa"/>
          </w:tcPr>
          <w:p w:rsidR="00F0231B" w:rsidRPr="00DC2A5B" w:rsidRDefault="00F0231B" w:rsidP="00F02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62</w:t>
            </w:r>
          </w:p>
        </w:tc>
        <w:tc>
          <w:tcPr>
            <w:tcW w:w="1276" w:type="dxa"/>
          </w:tcPr>
          <w:p w:rsidR="00F0231B" w:rsidRPr="00DC2A5B" w:rsidRDefault="00F0231B" w:rsidP="00F0231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47" w:type="dxa"/>
            <w:gridSpan w:val="2"/>
          </w:tcPr>
          <w:p w:rsidR="00F0231B" w:rsidRPr="00DC2A5B" w:rsidRDefault="00F0231B" w:rsidP="00F0231B">
            <w:pPr>
              <w:rPr>
                <w:sz w:val="28"/>
                <w:szCs w:val="28"/>
              </w:rPr>
            </w:pPr>
          </w:p>
        </w:tc>
        <w:tc>
          <w:tcPr>
            <w:tcW w:w="7075" w:type="dxa"/>
          </w:tcPr>
          <w:p w:rsidR="00F0231B" w:rsidRPr="00DC2A5B" w:rsidRDefault="00F0231B" w:rsidP="00F0231B">
            <w:pPr>
              <w:ind w:left="34"/>
              <w:rPr>
                <w:b/>
                <w:sz w:val="28"/>
                <w:szCs w:val="28"/>
              </w:rPr>
            </w:pPr>
            <w:r w:rsidRPr="00DC2A5B">
              <w:rPr>
                <w:sz w:val="28"/>
                <w:szCs w:val="28"/>
              </w:rPr>
              <w:t>Решение задач по теме: «</w:t>
            </w:r>
            <w:r w:rsidRPr="00DC2A5B">
              <w:rPr>
                <w:color w:val="000000"/>
                <w:spacing w:val="-5"/>
                <w:sz w:val="28"/>
                <w:szCs w:val="28"/>
              </w:rPr>
              <w:t>Параллельные прямые</w:t>
            </w:r>
            <w:r w:rsidRPr="00DC2A5B">
              <w:rPr>
                <w:sz w:val="28"/>
                <w:szCs w:val="28"/>
              </w:rPr>
              <w:t>»</w:t>
            </w:r>
          </w:p>
        </w:tc>
      </w:tr>
      <w:tr w:rsidR="00F0231B" w:rsidRPr="00DC2A5B" w:rsidTr="005C25AD">
        <w:trPr>
          <w:trHeight w:val="413"/>
        </w:trPr>
        <w:tc>
          <w:tcPr>
            <w:tcW w:w="1242" w:type="dxa"/>
          </w:tcPr>
          <w:p w:rsidR="00F0231B" w:rsidRPr="00DC2A5B" w:rsidRDefault="00F0231B" w:rsidP="00F02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1276" w:type="dxa"/>
          </w:tcPr>
          <w:p w:rsidR="00F0231B" w:rsidRPr="00DC2A5B" w:rsidRDefault="00F0231B" w:rsidP="00F0231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47" w:type="dxa"/>
            <w:gridSpan w:val="2"/>
          </w:tcPr>
          <w:p w:rsidR="00F0231B" w:rsidRPr="00DC2A5B" w:rsidRDefault="00F0231B" w:rsidP="00F0231B">
            <w:pPr>
              <w:rPr>
                <w:sz w:val="28"/>
                <w:szCs w:val="28"/>
              </w:rPr>
            </w:pPr>
          </w:p>
        </w:tc>
        <w:tc>
          <w:tcPr>
            <w:tcW w:w="7075" w:type="dxa"/>
          </w:tcPr>
          <w:p w:rsidR="00F0231B" w:rsidRPr="00DC2A5B" w:rsidRDefault="00F0231B" w:rsidP="00F0231B">
            <w:pPr>
              <w:pStyle w:val="a3"/>
              <w:snapToGrid w:val="0"/>
              <w:spacing w:before="0" w:after="0"/>
              <w:jc w:val="both"/>
              <w:rPr>
                <w:iCs/>
                <w:sz w:val="28"/>
                <w:szCs w:val="28"/>
              </w:rPr>
            </w:pPr>
            <w:r w:rsidRPr="00DC2A5B">
              <w:rPr>
                <w:sz w:val="28"/>
                <w:szCs w:val="28"/>
              </w:rPr>
              <w:t>Решение задач по теме: «Прямоугольные треугольники»</w:t>
            </w:r>
          </w:p>
        </w:tc>
      </w:tr>
      <w:tr w:rsidR="00F0231B" w:rsidRPr="00DC2A5B" w:rsidTr="005C25AD">
        <w:trPr>
          <w:trHeight w:val="413"/>
        </w:trPr>
        <w:tc>
          <w:tcPr>
            <w:tcW w:w="1242" w:type="dxa"/>
          </w:tcPr>
          <w:p w:rsidR="00F0231B" w:rsidRPr="00DC2A5B" w:rsidRDefault="00F0231B" w:rsidP="00F02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1276" w:type="dxa"/>
          </w:tcPr>
          <w:p w:rsidR="00F0231B" w:rsidRPr="00DC2A5B" w:rsidRDefault="00F0231B" w:rsidP="00F0231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47" w:type="dxa"/>
            <w:gridSpan w:val="2"/>
          </w:tcPr>
          <w:p w:rsidR="00F0231B" w:rsidRPr="00DC2A5B" w:rsidRDefault="00F0231B" w:rsidP="00F0231B">
            <w:pPr>
              <w:rPr>
                <w:sz w:val="28"/>
                <w:szCs w:val="28"/>
              </w:rPr>
            </w:pPr>
          </w:p>
        </w:tc>
        <w:tc>
          <w:tcPr>
            <w:tcW w:w="7075" w:type="dxa"/>
          </w:tcPr>
          <w:p w:rsidR="00F0231B" w:rsidRPr="00DC2A5B" w:rsidRDefault="00F0231B" w:rsidP="00F0231B">
            <w:pPr>
              <w:pStyle w:val="a3"/>
              <w:snapToGrid w:val="0"/>
              <w:spacing w:before="0" w:after="0"/>
              <w:jc w:val="both"/>
              <w:rPr>
                <w:iCs/>
                <w:sz w:val="28"/>
                <w:szCs w:val="28"/>
              </w:rPr>
            </w:pPr>
            <w:r w:rsidRPr="00DC2A5B">
              <w:rPr>
                <w:sz w:val="28"/>
                <w:szCs w:val="28"/>
              </w:rPr>
              <w:t>Решение задач по теме: «</w:t>
            </w:r>
            <w:r w:rsidRPr="00DC2A5B">
              <w:rPr>
                <w:color w:val="000000"/>
                <w:spacing w:val="-5"/>
                <w:sz w:val="28"/>
                <w:szCs w:val="28"/>
              </w:rPr>
              <w:t>Соотношения между сторонами и углами треугольника</w:t>
            </w:r>
            <w:r w:rsidRPr="00DC2A5B">
              <w:rPr>
                <w:sz w:val="28"/>
                <w:szCs w:val="28"/>
              </w:rPr>
              <w:t>»</w:t>
            </w:r>
          </w:p>
        </w:tc>
      </w:tr>
      <w:tr w:rsidR="00F0231B" w:rsidRPr="00DC2A5B" w:rsidTr="005C25AD">
        <w:trPr>
          <w:trHeight w:val="413"/>
        </w:trPr>
        <w:tc>
          <w:tcPr>
            <w:tcW w:w="1242" w:type="dxa"/>
          </w:tcPr>
          <w:p w:rsidR="00F0231B" w:rsidRPr="00DC2A5B" w:rsidRDefault="00F0231B" w:rsidP="00F02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1276" w:type="dxa"/>
          </w:tcPr>
          <w:p w:rsidR="00F0231B" w:rsidRPr="00DC2A5B" w:rsidRDefault="00F0231B" w:rsidP="00F0231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47" w:type="dxa"/>
            <w:gridSpan w:val="2"/>
          </w:tcPr>
          <w:p w:rsidR="00F0231B" w:rsidRPr="00DC2A5B" w:rsidRDefault="00F0231B" w:rsidP="00F0231B">
            <w:pPr>
              <w:rPr>
                <w:sz w:val="28"/>
                <w:szCs w:val="28"/>
              </w:rPr>
            </w:pPr>
          </w:p>
        </w:tc>
        <w:tc>
          <w:tcPr>
            <w:tcW w:w="7075" w:type="dxa"/>
          </w:tcPr>
          <w:p w:rsidR="00F0231B" w:rsidRPr="00DC2A5B" w:rsidRDefault="00F0231B" w:rsidP="00F0231B">
            <w:pPr>
              <w:pStyle w:val="a3"/>
              <w:snapToGrid w:val="0"/>
              <w:rPr>
                <w:sz w:val="28"/>
                <w:szCs w:val="28"/>
              </w:rPr>
            </w:pPr>
            <w:r w:rsidRPr="00DC2A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Подготовка к итоговой контрольной работе.</w:t>
            </w:r>
          </w:p>
        </w:tc>
      </w:tr>
      <w:tr w:rsidR="00F0231B" w:rsidRPr="00DC2A5B" w:rsidTr="005C25AD">
        <w:trPr>
          <w:trHeight w:val="413"/>
        </w:trPr>
        <w:tc>
          <w:tcPr>
            <w:tcW w:w="1242" w:type="dxa"/>
          </w:tcPr>
          <w:p w:rsidR="00F0231B" w:rsidRPr="00DC2A5B" w:rsidRDefault="00F0231B" w:rsidP="00F0231B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66</w:t>
            </w:r>
          </w:p>
        </w:tc>
        <w:tc>
          <w:tcPr>
            <w:tcW w:w="1276" w:type="dxa"/>
          </w:tcPr>
          <w:p w:rsidR="00F0231B" w:rsidRPr="00DC2A5B" w:rsidRDefault="00F0231B" w:rsidP="00F0231B">
            <w:pPr>
              <w:rPr>
                <w:color w:val="C00000"/>
                <w:sz w:val="28"/>
                <w:szCs w:val="28"/>
                <w:lang w:val="en-US"/>
              </w:rPr>
            </w:pPr>
          </w:p>
        </w:tc>
        <w:tc>
          <w:tcPr>
            <w:tcW w:w="1147" w:type="dxa"/>
            <w:gridSpan w:val="2"/>
          </w:tcPr>
          <w:p w:rsidR="00F0231B" w:rsidRPr="00DC2A5B" w:rsidRDefault="00F0231B" w:rsidP="00F0231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75" w:type="dxa"/>
          </w:tcPr>
          <w:p w:rsidR="00F0231B" w:rsidRPr="00DC2A5B" w:rsidRDefault="00F0231B" w:rsidP="00F0231B">
            <w:pPr>
              <w:pStyle w:val="a3"/>
              <w:snapToGrid w:val="0"/>
              <w:rPr>
                <w:color w:val="C00000"/>
                <w:sz w:val="28"/>
                <w:szCs w:val="28"/>
              </w:rPr>
            </w:pPr>
            <w:r w:rsidRPr="00DC2A5B">
              <w:rPr>
                <w:b/>
                <w:color w:val="C00000"/>
                <w:sz w:val="28"/>
                <w:szCs w:val="28"/>
              </w:rPr>
              <w:t xml:space="preserve"> Итоговая контрольная работа</w:t>
            </w:r>
          </w:p>
        </w:tc>
      </w:tr>
      <w:tr w:rsidR="00F0231B" w:rsidRPr="00DC2A5B" w:rsidTr="005C25AD">
        <w:trPr>
          <w:trHeight w:val="413"/>
        </w:trPr>
        <w:tc>
          <w:tcPr>
            <w:tcW w:w="1242" w:type="dxa"/>
          </w:tcPr>
          <w:p w:rsidR="00F0231B" w:rsidRPr="00DC2A5B" w:rsidRDefault="00F0231B" w:rsidP="00F02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276" w:type="dxa"/>
          </w:tcPr>
          <w:p w:rsidR="00F0231B" w:rsidRPr="00DC2A5B" w:rsidRDefault="00F0231B" w:rsidP="00F0231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47" w:type="dxa"/>
            <w:gridSpan w:val="2"/>
          </w:tcPr>
          <w:p w:rsidR="00F0231B" w:rsidRPr="00DC2A5B" w:rsidRDefault="00F0231B" w:rsidP="00F0231B">
            <w:pPr>
              <w:rPr>
                <w:sz w:val="28"/>
                <w:szCs w:val="28"/>
              </w:rPr>
            </w:pPr>
          </w:p>
        </w:tc>
        <w:tc>
          <w:tcPr>
            <w:tcW w:w="7075" w:type="dxa"/>
          </w:tcPr>
          <w:p w:rsidR="00F0231B" w:rsidRPr="00DC2A5B" w:rsidRDefault="00F0231B" w:rsidP="00F0231B">
            <w:pPr>
              <w:pStyle w:val="a3"/>
              <w:snapToGrid w:val="0"/>
              <w:spacing w:before="0" w:after="0"/>
              <w:jc w:val="both"/>
              <w:rPr>
                <w:iCs/>
                <w:sz w:val="28"/>
                <w:szCs w:val="28"/>
              </w:rPr>
            </w:pPr>
            <w:r w:rsidRPr="00DC2A5B">
              <w:rPr>
                <w:sz w:val="28"/>
                <w:szCs w:val="28"/>
              </w:rPr>
              <w:t>Анализ итоговой контрольной работы</w:t>
            </w:r>
          </w:p>
        </w:tc>
      </w:tr>
      <w:tr w:rsidR="00F0231B" w:rsidRPr="00DC2A5B" w:rsidTr="005C25AD">
        <w:trPr>
          <w:trHeight w:val="413"/>
        </w:trPr>
        <w:tc>
          <w:tcPr>
            <w:tcW w:w="1242" w:type="dxa"/>
          </w:tcPr>
          <w:p w:rsidR="00F0231B" w:rsidRPr="00DC2A5B" w:rsidRDefault="00F0231B" w:rsidP="00F02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F0231B" w:rsidRPr="00DC2A5B" w:rsidRDefault="00F0231B" w:rsidP="00F0231B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  <w:gridSpan w:val="2"/>
          </w:tcPr>
          <w:p w:rsidR="00F0231B" w:rsidRPr="00DC2A5B" w:rsidRDefault="00F0231B" w:rsidP="00F0231B">
            <w:pPr>
              <w:rPr>
                <w:sz w:val="28"/>
                <w:szCs w:val="28"/>
              </w:rPr>
            </w:pPr>
          </w:p>
        </w:tc>
        <w:tc>
          <w:tcPr>
            <w:tcW w:w="7075" w:type="dxa"/>
          </w:tcPr>
          <w:p w:rsidR="00F0231B" w:rsidRPr="00DC2A5B" w:rsidRDefault="00F0231B" w:rsidP="00F0231B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заданий ОГЭ.</w:t>
            </w:r>
          </w:p>
        </w:tc>
      </w:tr>
      <w:tr w:rsidR="00F0231B" w:rsidRPr="00DC2A5B" w:rsidTr="005C25AD">
        <w:trPr>
          <w:trHeight w:val="413"/>
        </w:trPr>
        <w:tc>
          <w:tcPr>
            <w:tcW w:w="1242" w:type="dxa"/>
          </w:tcPr>
          <w:p w:rsidR="00F0231B" w:rsidRDefault="00F0231B" w:rsidP="00F02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276" w:type="dxa"/>
          </w:tcPr>
          <w:p w:rsidR="00F0231B" w:rsidRPr="00DC2A5B" w:rsidRDefault="00F0231B" w:rsidP="00F0231B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  <w:gridSpan w:val="2"/>
          </w:tcPr>
          <w:p w:rsidR="00F0231B" w:rsidRPr="00DC2A5B" w:rsidRDefault="00F0231B" w:rsidP="00F0231B">
            <w:pPr>
              <w:rPr>
                <w:sz w:val="28"/>
                <w:szCs w:val="28"/>
              </w:rPr>
            </w:pPr>
          </w:p>
        </w:tc>
        <w:tc>
          <w:tcPr>
            <w:tcW w:w="7075" w:type="dxa"/>
          </w:tcPr>
          <w:p w:rsidR="00F0231B" w:rsidRDefault="00F0231B" w:rsidP="00F0231B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заданий ОГЭ.</w:t>
            </w:r>
          </w:p>
        </w:tc>
      </w:tr>
      <w:tr w:rsidR="00F0231B" w:rsidRPr="00DC2A5B" w:rsidTr="005C25AD">
        <w:trPr>
          <w:trHeight w:val="413"/>
        </w:trPr>
        <w:tc>
          <w:tcPr>
            <w:tcW w:w="1242" w:type="dxa"/>
          </w:tcPr>
          <w:p w:rsidR="00F0231B" w:rsidRPr="00DC2A5B" w:rsidRDefault="00F0231B" w:rsidP="00F02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DC2A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F0231B" w:rsidRPr="00DC2A5B" w:rsidRDefault="00F0231B" w:rsidP="00F0231B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  <w:gridSpan w:val="2"/>
          </w:tcPr>
          <w:p w:rsidR="00F0231B" w:rsidRPr="00DC2A5B" w:rsidRDefault="00F0231B" w:rsidP="00F0231B">
            <w:pPr>
              <w:rPr>
                <w:sz w:val="28"/>
                <w:szCs w:val="28"/>
              </w:rPr>
            </w:pPr>
          </w:p>
        </w:tc>
        <w:tc>
          <w:tcPr>
            <w:tcW w:w="7075" w:type="dxa"/>
          </w:tcPr>
          <w:p w:rsidR="00F0231B" w:rsidRPr="00DC2A5B" w:rsidRDefault="00F0231B" w:rsidP="00F0231B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Резерв.</w:t>
            </w:r>
          </w:p>
        </w:tc>
      </w:tr>
    </w:tbl>
    <w:p w:rsidR="00F0231B" w:rsidRPr="00DC2A5B" w:rsidRDefault="00F0231B" w:rsidP="00F0231B">
      <w:pPr>
        <w:rPr>
          <w:sz w:val="28"/>
          <w:szCs w:val="28"/>
        </w:rPr>
      </w:pPr>
    </w:p>
    <w:p w:rsidR="00F0231B" w:rsidRPr="00DC2A5B" w:rsidRDefault="00F0231B" w:rsidP="00F0231B">
      <w:pPr>
        <w:tabs>
          <w:tab w:val="left" w:pos="426"/>
        </w:tabs>
        <w:rPr>
          <w:b/>
          <w:bCs/>
          <w:caps/>
          <w:sz w:val="28"/>
          <w:szCs w:val="28"/>
        </w:rPr>
      </w:pPr>
    </w:p>
    <w:p w:rsidR="00F0231B" w:rsidRPr="00DC2A5B" w:rsidRDefault="00F0231B" w:rsidP="00F0231B">
      <w:pPr>
        <w:tabs>
          <w:tab w:val="left" w:pos="426"/>
        </w:tabs>
        <w:rPr>
          <w:b/>
          <w:bCs/>
          <w:caps/>
          <w:sz w:val="28"/>
          <w:szCs w:val="28"/>
        </w:rPr>
      </w:pPr>
    </w:p>
    <w:p w:rsidR="00F0231B" w:rsidRPr="00DC2A5B" w:rsidRDefault="00F0231B" w:rsidP="00F0231B">
      <w:pPr>
        <w:tabs>
          <w:tab w:val="left" w:pos="426"/>
        </w:tabs>
        <w:rPr>
          <w:b/>
          <w:bCs/>
          <w:caps/>
          <w:sz w:val="28"/>
          <w:szCs w:val="28"/>
        </w:rPr>
      </w:pPr>
    </w:p>
    <w:p w:rsidR="00F0231B" w:rsidRPr="00DC2A5B" w:rsidRDefault="00F0231B" w:rsidP="00F0231B">
      <w:pPr>
        <w:tabs>
          <w:tab w:val="left" w:pos="426"/>
        </w:tabs>
        <w:rPr>
          <w:b/>
          <w:bCs/>
          <w:caps/>
          <w:sz w:val="28"/>
          <w:szCs w:val="28"/>
        </w:rPr>
      </w:pPr>
    </w:p>
    <w:p w:rsidR="00F0231B" w:rsidRPr="00DC2A5B" w:rsidRDefault="00F0231B" w:rsidP="00F0231B">
      <w:pPr>
        <w:tabs>
          <w:tab w:val="left" w:pos="426"/>
        </w:tabs>
        <w:rPr>
          <w:b/>
          <w:bCs/>
          <w:caps/>
          <w:sz w:val="28"/>
          <w:szCs w:val="28"/>
        </w:rPr>
      </w:pPr>
    </w:p>
    <w:p w:rsidR="00F0231B" w:rsidRPr="00DC2A5B" w:rsidRDefault="00F0231B" w:rsidP="00F0231B">
      <w:pPr>
        <w:tabs>
          <w:tab w:val="left" w:pos="426"/>
        </w:tabs>
        <w:rPr>
          <w:b/>
          <w:bCs/>
          <w:caps/>
          <w:sz w:val="28"/>
          <w:szCs w:val="28"/>
        </w:rPr>
      </w:pPr>
    </w:p>
    <w:p w:rsidR="00F0231B" w:rsidRDefault="00F0231B" w:rsidP="00F0231B"/>
    <w:p w:rsidR="00DF2CC9" w:rsidRDefault="0010134B"/>
    <w:sectPr w:rsidR="00DF2CC9" w:rsidSect="0010134B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2032"/>
    <w:multiLevelType w:val="hybridMultilevel"/>
    <w:tmpl w:val="86CA8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B44AE"/>
    <w:multiLevelType w:val="hybridMultilevel"/>
    <w:tmpl w:val="9CCAA2C6"/>
    <w:lvl w:ilvl="0" w:tplc="0A165616">
      <w:start w:val="1"/>
      <w:numFmt w:val="decimal"/>
      <w:lvlText w:val="%1."/>
      <w:lvlJc w:val="left"/>
      <w:pPr>
        <w:ind w:left="5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3C3F01DF"/>
    <w:multiLevelType w:val="hybridMultilevel"/>
    <w:tmpl w:val="D380587C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761F54E8"/>
    <w:multiLevelType w:val="hybridMultilevel"/>
    <w:tmpl w:val="9ED6D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205EB"/>
    <w:multiLevelType w:val="hybridMultilevel"/>
    <w:tmpl w:val="0FA8FF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1B"/>
    <w:rsid w:val="0010134B"/>
    <w:rsid w:val="00305CDC"/>
    <w:rsid w:val="005D538A"/>
    <w:rsid w:val="00A45FFB"/>
    <w:rsid w:val="00CF121C"/>
    <w:rsid w:val="00F0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424CD2"/>
  <w15:chartTrackingRefBased/>
  <w15:docId w15:val="{89178051-F2EF-402B-B80B-CCABE9A8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31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231B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List Paragraph"/>
    <w:basedOn w:val="a"/>
    <w:qFormat/>
    <w:rsid w:val="00F023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Emphasis"/>
    <w:uiPriority w:val="20"/>
    <w:qFormat/>
    <w:rsid w:val="00F0231B"/>
    <w:rPr>
      <w:i/>
      <w:iCs/>
    </w:rPr>
  </w:style>
  <w:style w:type="character" w:customStyle="1" w:styleId="a6">
    <w:name w:val="Основной текст_"/>
    <w:basedOn w:val="a0"/>
    <w:link w:val="2"/>
    <w:locked/>
    <w:rsid w:val="00F0231B"/>
    <w:rPr>
      <w:spacing w:val="-3"/>
      <w:sz w:val="15"/>
      <w:szCs w:val="15"/>
      <w:shd w:val="clear" w:color="auto" w:fill="FFFFFF"/>
    </w:rPr>
  </w:style>
  <w:style w:type="character" w:customStyle="1" w:styleId="a7">
    <w:name w:val="Основной текст + Курсив"/>
    <w:aliases w:val="Интервал 0 pt"/>
    <w:basedOn w:val="a6"/>
    <w:rsid w:val="00F0231B"/>
    <w:rPr>
      <w:i/>
      <w:iCs/>
      <w:color w:val="000000"/>
      <w:spacing w:val="-5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">
    <w:name w:val="Основной текст1"/>
    <w:basedOn w:val="a6"/>
    <w:rsid w:val="00F0231B"/>
    <w:rPr>
      <w:color w:val="000000"/>
      <w:spacing w:val="-3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F0231B"/>
    <w:pPr>
      <w:widowControl w:val="0"/>
      <w:shd w:val="clear" w:color="auto" w:fill="FFFFFF"/>
      <w:spacing w:before="120" w:line="180" w:lineRule="exact"/>
      <w:ind w:hanging="1740"/>
      <w:jc w:val="both"/>
    </w:pPr>
    <w:rPr>
      <w:rFonts w:asciiTheme="minorHAnsi" w:eastAsiaTheme="minorHAnsi" w:hAnsiTheme="minorHAnsi" w:cstheme="minorBidi"/>
      <w:spacing w:val="-3"/>
      <w:sz w:val="15"/>
      <w:szCs w:val="15"/>
      <w:shd w:val="clear" w:color="auto" w:fill="FFFFFF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0231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231B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3305</Words>
  <Characters>18840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2018-09-22T17:40:00Z</cp:lastPrinted>
  <dcterms:created xsi:type="dcterms:W3CDTF">2018-09-22T17:36:00Z</dcterms:created>
  <dcterms:modified xsi:type="dcterms:W3CDTF">2018-11-25T21:34:00Z</dcterms:modified>
</cp:coreProperties>
</file>